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0E65" w:rsidRPr="006175DF" w:rsidRDefault="00290E65" w:rsidP="006175DF">
      <w:pPr>
        <w:spacing w:line="480" w:lineRule="auto"/>
      </w:pPr>
    </w:p>
    <w:p w:rsidR="000D5B51" w:rsidRPr="006175DF" w:rsidRDefault="000D5B51" w:rsidP="006175DF">
      <w:pPr>
        <w:keepNext/>
        <w:spacing w:line="480" w:lineRule="auto"/>
        <w:jc w:val="both"/>
        <w:outlineLvl w:val="2"/>
        <w:rPr>
          <w:b/>
          <w:bCs/>
          <w:color w:val="FF0000"/>
        </w:rPr>
      </w:pPr>
    </w:p>
    <w:p w:rsidR="000D5B51" w:rsidRPr="006175DF" w:rsidRDefault="000D5B51" w:rsidP="006175DF">
      <w:pPr>
        <w:keepNext/>
        <w:spacing w:line="480" w:lineRule="auto"/>
        <w:jc w:val="both"/>
        <w:outlineLvl w:val="2"/>
        <w:rPr>
          <w:b/>
          <w:bCs/>
          <w:color w:val="FF0000"/>
        </w:rPr>
      </w:pPr>
    </w:p>
    <w:p w:rsidR="000D5B51" w:rsidRPr="006175DF" w:rsidRDefault="000D5B51" w:rsidP="006175DF">
      <w:pPr>
        <w:keepNext/>
        <w:spacing w:line="480" w:lineRule="auto"/>
        <w:jc w:val="both"/>
        <w:outlineLvl w:val="2"/>
        <w:rPr>
          <w:b/>
          <w:bCs/>
        </w:rPr>
      </w:pPr>
      <w:r w:rsidRPr="006175DF">
        <w:rPr>
          <w:b/>
          <w:bCs/>
        </w:rPr>
        <w:t>NAME: ______________________________</w:t>
      </w:r>
    </w:p>
    <w:p w:rsidR="000D5B51" w:rsidRPr="006175DF" w:rsidRDefault="000D5B51" w:rsidP="006175DF">
      <w:pPr>
        <w:keepNext/>
        <w:spacing w:line="480" w:lineRule="auto"/>
        <w:jc w:val="both"/>
        <w:outlineLvl w:val="2"/>
        <w:rPr>
          <w:b/>
          <w:bCs/>
        </w:rPr>
      </w:pPr>
    </w:p>
    <w:p w:rsidR="000D5B51" w:rsidRPr="006175DF" w:rsidRDefault="000D5B51" w:rsidP="006175DF">
      <w:pPr>
        <w:keepNext/>
        <w:spacing w:line="480" w:lineRule="auto"/>
        <w:jc w:val="both"/>
        <w:outlineLvl w:val="2"/>
        <w:rPr>
          <w:b/>
          <w:bCs/>
        </w:rPr>
      </w:pPr>
      <w:r w:rsidRPr="006175DF">
        <w:rPr>
          <w:b/>
          <w:bCs/>
          <w:lang w:val="en-US"/>
        </w:rPr>
        <w:t> </w:t>
      </w:r>
    </w:p>
    <w:p w:rsidR="006175DF" w:rsidRDefault="006175DF">
      <w:pPr>
        <w:rPr>
          <w:b/>
          <w:bCs/>
          <w:lang w:val="en-US"/>
        </w:rPr>
      </w:pPr>
      <w:r>
        <w:rPr>
          <w:b/>
          <w:bCs/>
          <w:lang w:val="en-US"/>
        </w:rPr>
        <w:br w:type="page"/>
      </w:r>
    </w:p>
    <w:p w:rsidR="003C7B32" w:rsidRPr="003C7B32" w:rsidRDefault="000D5B51" w:rsidP="003C7B32">
      <w:pPr>
        <w:pStyle w:val="ListParagraph"/>
        <w:numPr>
          <w:ilvl w:val="0"/>
          <w:numId w:val="41"/>
        </w:numPr>
        <w:spacing w:line="480" w:lineRule="auto"/>
        <w:jc w:val="both"/>
        <w:rPr>
          <w:b/>
          <w:color w:val="FF0000"/>
        </w:rPr>
      </w:pPr>
      <w:bookmarkStart w:id="0" w:name="_GoBack"/>
      <w:r w:rsidRPr="003C7B32">
        <w:rPr>
          <w:b/>
          <w:bCs/>
          <w:lang w:val="en-US"/>
        </w:rPr>
        <w:lastRenderedPageBreak/>
        <w:t>Apply the</w:t>
      </w:r>
      <w:r w:rsidR="00947203" w:rsidRPr="003C7B32">
        <w:rPr>
          <w:b/>
          <w:bCs/>
          <w:lang w:val="en-US"/>
        </w:rPr>
        <w:t xml:space="preserve"> PEST </w:t>
      </w:r>
      <w:bookmarkEnd w:id="0"/>
      <w:r w:rsidR="00947203" w:rsidRPr="003C7B32">
        <w:rPr>
          <w:b/>
          <w:bCs/>
          <w:lang w:val="en-US"/>
        </w:rPr>
        <w:t>and</w:t>
      </w:r>
      <w:r w:rsidRPr="003C7B32">
        <w:rPr>
          <w:b/>
          <w:bCs/>
          <w:lang w:val="en-US"/>
        </w:rPr>
        <w:t xml:space="preserve"> PORTER e-scan model to </w:t>
      </w:r>
      <w:r w:rsidR="00432CE4" w:rsidRPr="003C7B32">
        <w:rPr>
          <w:b/>
          <w:bCs/>
          <w:lang w:val="en-US"/>
        </w:rPr>
        <w:t xml:space="preserve">the </w:t>
      </w:r>
      <w:r w:rsidR="00432CE4" w:rsidRPr="003C7B32">
        <w:rPr>
          <w:b/>
          <w:bCs/>
          <w:i/>
          <w:lang w:val="en-US"/>
        </w:rPr>
        <w:t>Detroit Bikes</w:t>
      </w:r>
      <w:r w:rsidRPr="003C7B32">
        <w:rPr>
          <w:b/>
          <w:bCs/>
          <w:lang w:val="en-US"/>
        </w:rPr>
        <w:t xml:space="preserve"> business model. Based on this, what is your take on the </w:t>
      </w:r>
      <w:r w:rsidR="004C6DE8" w:rsidRPr="003C7B32">
        <w:rPr>
          <w:b/>
          <w:bCs/>
          <w:lang w:val="en-US"/>
        </w:rPr>
        <w:t>attractiveness of the</w:t>
      </w:r>
      <w:r w:rsidR="00947203" w:rsidRPr="003C7B32">
        <w:rPr>
          <w:b/>
          <w:bCs/>
          <w:lang w:val="en-US"/>
        </w:rPr>
        <w:t xml:space="preserve">ir </w:t>
      </w:r>
      <w:r w:rsidR="004C6DE8" w:rsidRPr="003C7B32">
        <w:rPr>
          <w:b/>
          <w:bCs/>
          <w:lang w:val="en-US"/>
        </w:rPr>
        <w:t>industry</w:t>
      </w:r>
      <w:r w:rsidRPr="003C7B32">
        <w:rPr>
          <w:b/>
          <w:bCs/>
          <w:lang w:val="en-US"/>
        </w:rPr>
        <w:t>?</w:t>
      </w:r>
    </w:p>
    <w:p w:rsidR="003C7B32" w:rsidRDefault="00114E18" w:rsidP="003C7B32">
      <w:pPr>
        <w:spacing w:line="480" w:lineRule="auto"/>
        <w:ind w:firstLine="720"/>
        <w:jc w:val="both"/>
        <w:rPr>
          <w:b/>
          <w:color w:val="FF0000"/>
        </w:rPr>
      </w:pPr>
      <w:r w:rsidRPr="003C7B32">
        <w:rPr>
          <w:bCs/>
          <w:lang w:val="en-US"/>
        </w:rPr>
        <w:t>PEST factors experienced by Detroit Bikes business model include political, economic, social and technological factors. Political factors involve the forces which are affected by government’s influence on the operations and infrastructure of the company. Such forces include imposition of government regulations, tariffs and tax policy aimed to control the operations of the business to meet trade requirements and regulations. The company has been able to conform to all trade policies, restrictions and requirements giving it peaceful operations.</w:t>
      </w:r>
    </w:p>
    <w:p w:rsidR="003C7B32" w:rsidRDefault="00114E18" w:rsidP="003C7B32">
      <w:pPr>
        <w:spacing w:line="480" w:lineRule="auto"/>
        <w:ind w:firstLine="720"/>
        <w:jc w:val="both"/>
        <w:rPr>
          <w:b/>
          <w:color w:val="FF0000"/>
        </w:rPr>
      </w:pPr>
      <w:r>
        <w:rPr>
          <w:bCs/>
          <w:lang w:val="en-US"/>
        </w:rPr>
        <w:t>Being the biggest manufacturer of bicycles, Detroit Bikes experiences factors such as variation in interest ra</w:t>
      </w:r>
      <w:r w:rsidR="009D7EDC">
        <w:rPr>
          <w:bCs/>
          <w:lang w:val="en-US"/>
        </w:rPr>
        <w:t>t</w:t>
      </w:r>
      <w:r>
        <w:rPr>
          <w:bCs/>
          <w:lang w:val="en-US"/>
        </w:rPr>
        <w:t xml:space="preserve">es </w:t>
      </w:r>
      <w:r w:rsidR="009D7EDC">
        <w:rPr>
          <w:bCs/>
          <w:lang w:val="en-US"/>
        </w:rPr>
        <w:t xml:space="preserve">and inflation </w:t>
      </w:r>
      <w:r>
        <w:rPr>
          <w:bCs/>
          <w:lang w:val="en-US"/>
        </w:rPr>
        <w:t xml:space="preserve">based on </w:t>
      </w:r>
      <w:r w:rsidR="009D7EDC">
        <w:rPr>
          <w:bCs/>
          <w:lang w:val="en-US"/>
        </w:rPr>
        <w:t xml:space="preserve">economic conditions. This makes the company have a supplementary budget to cover hard economic times. In the market where the cost of living is high and wage rate of the people is very low, their performance tend to be low. Working hours of employees tend to determine the number of bicycles to be manufactured. As such, the company has a work-shift system to ensure that they are operational throughout. This ensured increased and consistent production of bicycles. </w:t>
      </w:r>
    </w:p>
    <w:p w:rsidR="000D5B51" w:rsidRDefault="003C7B32" w:rsidP="003C7B32">
      <w:pPr>
        <w:spacing w:line="480" w:lineRule="auto"/>
        <w:ind w:firstLine="720"/>
        <w:jc w:val="both"/>
        <w:rPr>
          <w:bCs/>
          <w:lang w:val="en-US"/>
        </w:rPr>
      </w:pPr>
      <w:r>
        <w:rPr>
          <w:bCs/>
          <w:lang w:val="en-US"/>
        </w:rPr>
        <w:t>Social factors which favor Detroit Bicycles is cultural aspects of many people who has been using bicycles as a form of transport. As such, their modified bikes have found a ready market. They have also considered safety consciousness through manufacture of strong bikes which cannot break easily under minimal pressure. Technology has enabled the company to make sales online, thereby enjoying global presence and competition. With the introduction of the bikes to the global arena, people have preferred their bikes over those from their competitors in China.</w:t>
      </w:r>
    </w:p>
    <w:p w:rsidR="001F4B6D" w:rsidRDefault="003C7B32" w:rsidP="001F4B6D">
      <w:pPr>
        <w:spacing w:line="480" w:lineRule="auto"/>
        <w:ind w:firstLine="720"/>
        <w:jc w:val="both"/>
        <w:rPr>
          <w:bCs/>
          <w:lang w:val="en-US"/>
        </w:rPr>
      </w:pPr>
      <w:r>
        <w:rPr>
          <w:bCs/>
          <w:lang w:val="en-US"/>
        </w:rPr>
        <w:t xml:space="preserve">Competition has been stiff but the company has withstood it. The main competitors include </w:t>
      </w:r>
      <w:r w:rsidR="00954B40">
        <w:rPr>
          <w:bCs/>
          <w:lang w:val="en-US"/>
        </w:rPr>
        <w:t xml:space="preserve">Brooklyn bicycles, Linus, Pure Cucles, Public and Specialized. </w:t>
      </w:r>
      <w:r w:rsidR="00DC1915">
        <w:rPr>
          <w:bCs/>
          <w:lang w:val="en-US"/>
        </w:rPr>
        <w:t xml:space="preserve">These companies have large capital base, </w:t>
      </w:r>
      <w:r w:rsidR="00DC1915">
        <w:rPr>
          <w:bCs/>
          <w:lang w:val="en-US"/>
        </w:rPr>
        <w:lastRenderedPageBreak/>
        <w:t>already established markets and their products are comparatively good compared to Detroit Bikes. However, the company’s customer services such as free shipping and after-sale services have assured their competitive advantage. The company’s suppliers have a powerful bargaining power thereby capturing value for the company through demanding high prices without compromising quality and quantity of the bikes. Bargaining power of customers has been moderate since the company offers discounts and free delivery, thereby cutting costs for the customers. Their customers remain loyal, and their competitive advantage remains strong. As such, Detroit Bike remains an attractive product in the market and through innovation their competitiveness will be strong to s</w:t>
      </w:r>
      <w:r w:rsidR="001F4B6D">
        <w:rPr>
          <w:bCs/>
          <w:lang w:val="en-US"/>
        </w:rPr>
        <w:t>urpass that of its competitors.</w:t>
      </w:r>
    </w:p>
    <w:p w:rsidR="000D5B51" w:rsidRPr="001F4B6D" w:rsidRDefault="00432CE4" w:rsidP="001F4B6D">
      <w:pPr>
        <w:pStyle w:val="ListParagraph"/>
        <w:numPr>
          <w:ilvl w:val="0"/>
          <w:numId w:val="41"/>
        </w:numPr>
        <w:spacing w:line="480" w:lineRule="auto"/>
        <w:jc w:val="both"/>
        <w:rPr>
          <w:bCs/>
          <w:lang w:val="en-US"/>
        </w:rPr>
      </w:pPr>
      <w:r w:rsidRPr="001F4B6D">
        <w:rPr>
          <w:b/>
          <w:bCs/>
          <w:lang w:val="en-US"/>
        </w:rPr>
        <w:t xml:space="preserve">What is the competitive advantage of </w:t>
      </w:r>
      <w:r w:rsidRPr="001F4B6D">
        <w:rPr>
          <w:b/>
          <w:bCs/>
          <w:i/>
          <w:lang w:val="en-US"/>
        </w:rPr>
        <w:t>Detroit Bikes</w:t>
      </w:r>
      <w:r w:rsidRPr="001F4B6D">
        <w:rPr>
          <w:b/>
          <w:bCs/>
          <w:lang w:val="en-US"/>
        </w:rPr>
        <w:t xml:space="preserve">? </w:t>
      </w:r>
      <w:r w:rsidR="005E4AD5" w:rsidRPr="001F4B6D">
        <w:rPr>
          <w:b/>
          <w:bCs/>
          <w:lang w:val="en-US"/>
        </w:rPr>
        <w:t xml:space="preserve">Brand? Low-cost? Innovation? Niche? Diversification? Please explain. </w:t>
      </w:r>
      <w:r w:rsidR="000D5B51" w:rsidRPr="001F4B6D">
        <w:rPr>
          <w:b/>
          <w:bCs/>
          <w:lang w:val="en-US"/>
        </w:rPr>
        <w:t xml:space="preserve">How would you characterize </w:t>
      </w:r>
      <w:r w:rsidRPr="001F4B6D">
        <w:rPr>
          <w:b/>
          <w:bCs/>
          <w:lang w:val="en-US"/>
        </w:rPr>
        <w:t>their</w:t>
      </w:r>
      <w:r w:rsidR="000D5B51" w:rsidRPr="001F4B6D">
        <w:rPr>
          <w:b/>
          <w:bCs/>
          <w:lang w:val="en-US"/>
        </w:rPr>
        <w:t xml:space="preserve"> target market? </w:t>
      </w:r>
      <w:r w:rsidR="005E4AD5" w:rsidRPr="001F4B6D">
        <w:rPr>
          <w:b/>
          <w:bCs/>
          <w:lang w:val="en-US"/>
        </w:rPr>
        <w:t>Also, h</w:t>
      </w:r>
      <w:r w:rsidRPr="001F4B6D">
        <w:rPr>
          <w:b/>
          <w:bCs/>
          <w:lang w:val="en-US"/>
        </w:rPr>
        <w:t>ow would you characterize the</w:t>
      </w:r>
      <w:r w:rsidR="005E4AD5" w:rsidRPr="001F4B6D">
        <w:rPr>
          <w:b/>
          <w:bCs/>
          <w:lang w:val="en-US"/>
        </w:rPr>
        <w:t xml:space="preserve"> Detroit Bikes </w:t>
      </w:r>
      <w:r w:rsidRPr="001F4B6D">
        <w:rPr>
          <w:b/>
          <w:bCs/>
          <w:lang w:val="en-US"/>
        </w:rPr>
        <w:t>brand</w:t>
      </w:r>
      <w:r w:rsidR="000D5B51" w:rsidRPr="001F4B6D">
        <w:rPr>
          <w:b/>
          <w:bCs/>
          <w:lang w:val="en-US"/>
        </w:rPr>
        <w:t>?</w:t>
      </w:r>
    </w:p>
    <w:p w:rsidR="006165FD" w:rsidRDefault="00D810A5" w:rsidP="00D810A5">
      <w:pPr>
        <w:spacing w:line="480" w:lineRule="auto"/>
        <w:ind w:firstLine="720"/>
        <w:jc w:val="both"/>
        <w:rPr>
          <w:lang w:val="en-US"/>
        </w:rPr>
      </w:pPr>
      <w:r>
        <w:rPr>
          <w:lang w:val="en-US"/>
        </w:rPr>
        <w:t>Diversification is the main competitive advantage of Detroit Bikes. The company has invested in cart abandonment software which notifies customers on new and modified products. Through their belief in exploration of the streets using two wheel automotive, Detroit bikes has manufactured nigh quality bikes for both the civilians and the police. Their sales technique is also diversified, through their retail and third party stores and direct sales to consumers all over the world. Manufacture of high quality police bikes which are no</w:t>
      </w:r>
      <w:r w:rsidR="0091119E">
        <w:rPr>
          <w:lang w:val="en-US"/>
        </w:rPr>
        <w:t>t accessible to the public has as</w:t>
      </w:r>
      <w:r>
        <w:rPr>
          <w:lang w:val="en-US"/>
        </w:rPr>
        <w:t>sured them a ready market</w:t>
      </w:r>
      <w:r w:rsidR="0091119E">
        <w:rPr>
          <w:lang w:val="en-US"/>
        </w:rPr>
        <w:t>. Their target market is urban area with high traffic of people and vehicles for people to use bikes as alternative means of transport to maneuver through traffic and explore inner parts of the urban centers.</w:t>
      </w:r>
      <w:r w:rsidR="006165FD">
        <w:rPr>
          <w:lang w:val="en-US"/>
        </w:rPr>
        <w:t xml:space="preserve"> Additionally, lifestyles are changing and people prefer walking and riding over riding as a way of exercising their stiff bodies. As a result, people are turning to buying bikes, creating quite a good market for Detroit.</w:t>
      </w:r>
    </w:p>
    <w:p w:rsidR="00EE1DC8" w:rsidRPr="006175DF" w:rsidRDefault="00C01FB7" w:rsidP="001F4B6D">
      <w:pPr>
        <w:spacing w:line="480" w:lineRule="auto"/>
        <w:ind w:firstLine="720"/>
        <w:jc w:val="both"/>
        <w:rPr>
          <w:lang w:val="en-US"/>
        </w:rPr>
      </w:pPr>
      <w:r>
        <w:rPr>
          <w:lang w:val="en-US"/>
        </w:rPr>
        <w:lastRenderedPageBreak/>
        <w:t xml:space="preserve">Detroit bike brand is unique in that when one makes a purchase, it is delivered to you when it is almost </w:t>
      </w:r>
      <w:r w:rsidR="001F4B6D">
        <w:rPr>
          <w:lang w:val="en-US"/>
        </w:rPr>
        <w:t>fully assembled and is accompanied by a video manual to help the customer finish the small percentage of assembling at home. The brand is accustomed to attract fleet sales in that it comprises of different types of bikes to suit different styles for different riders. For instance, Axel and Cortello models are for city riders and limited edition is for motor enthusiasts in the city</w:t>
      </w:r>
      <w:r w:rsidR="00F172CC">
        <w:rPr>
          <w:lang w:val="en-US"/>
        </w:rPr>
        <w:t xml:space="preserve"> (</w:t>
      </w:r>
      <w:r w:rsidR="00F172CC">
        <w:rPr>
          <w:bCs/>
          <w:lang w:val="en-US"/>
        </w:rPr>
        <w:t>Detroit, 2017)</w:t>
      </w:r>
      <w:r w:rsidR="001F4B6D">
        <w:rPr>
          <w:lang w:val="en-US"/>
        </w:rPr>
        <w:t>.</w:t>
      </w:r>
      <w:r w:rsidR="0091119E">
        <w:rPr>
          <w:lang w:val="en-US"/>
        </w:rPr>
        <w:t xml:space="preserve">  </w:t>
      </w:r>
    </w:p>
    <w:p w:rsidR="005E4AD5" w:rsidRPr="001F4B6D" w:rsidRDefault="005E4AD5" w:rsidP="001F4B6D">
      <w:pPr>
        <w:keepNext/>
        <w:spacing w:line="480" w:lineRule="auto"/>
        <w:jc w:val="both"/>
        <w:outlineLvl w:val="2"/>
        <w:rPr>
          <w:b/>
          <w:bCs/>
          <w:lang w:val="en-US"/>
        </w:rPr>
      </w:pPr>
      <w:r w:rsidRPr="001F4B6D">
        <w:rPr>
          <w:b/>
          <w:bCs/>
          <w:lang w:val="en-US"/>
        </w:rPr>
        <w:t>What would you suggest is the best strategy to grow the business? Market expansion? Product expansion? Diversification? Please explain. What are the opportunities and risks with this growth strategy?</w:t>
      </w:r>
    </w:p>
    <w:p w:rsidR="00B0046C" w:rsidRDefault="006E0CDD" w:rsidP="006E0CDD">
      <w:pPr>
        <w:keepNext/>
        <w:spacing w:line="480" w:lineRule="auto"/>
        <w:ind w:firstLine="720"/>
        <w:jc w:val="both"/>
        <w:outlineLvl w:val="2"/>
        <w:rPr>
          <w:bCs/>
          <w:lang w:val="en-US"/>
        </w:rPr>
      </w:pPr>
      <w:r>
        <w:rPr>
          <w:bCs/>
          <w:lang w:val="en-US"/>
        </w:rPr>
        <w:t>The company is employing retail marketing to grow the business. According to Detroit free press</w:t>
      </w:r>
      <w:r w:rsidR="007A3C3A">
        <w:rPr>
          <w:bCs/>
          <w:lang w:val="en-US"/>
        </w:rPr>
        <w:t xml:space="preserve"> (2018</w:t>
      </w:r>
      <w:r>
        <w:rPr>
          <w:bCs/>
          <w:lang w:val="en-US"/>
        </w:rPr>
        <w:t xml:space="preserve">), applied shifting strategy where it sold more than 1000 bikes via retail. In </w:t>
      </w:r>
      <w:r w:rsidR="007A3C3A">
        <w:rPr>
          <w:bCs/>
          <w:lang w:val="en-US"/>
        </w:rPr>
        <w:t>2016</w:t>
      </w:r>
      <w:r>
        <w:rPr>
          <w:bCs/>
          <w:lang w:val="en-US"/>
        </w:rPr>
        <w:t xml:space="preserve">, the company opened Detroit retail store at Detroit capital District aiming at selling approximately 1,500 bikes. The company is also having retail orders online made by different companies to do promotion programs. Through retail marketing, Detroit signed a contract to build 2,415 bikes for New Belgium Brewing in 2016 </w:t>
      </w:r>
      <w:r w:rsidR="00B0046C">
        <w:rPr>
          <w:bCs/>
          <w:lang w:val="en-US"/>
        </w:rPr>
        <w:t xml:space="preserve">to promote their beer this way, the company not only have ready market but it also have an opportunity to target new markets in Belgium. </w:t>
      </w:r>
    </w:p>
    <w:p w:rsidR="006E0CDD" w:rsidRDefault="00B0046C" w:rsidP="00FF53BF">
      <w:pPr>
        <w:keepNext/>
        <w:spacing w:line="480" w:lineRule="auto"/>
        <w:ind w:firstLine="720"/>
        <w:jc w:val="both"/>
        <w:outlineLvl w:val="2"/>
        <w:rPr>
          <w:bCs/>
          <w:lang w:val="en-US"/>
        </w:rPr>
      </w:pPr>
      <w:r>
        <w:rPr>
          <w:bCs/>
          <w:lang w:val="en-US"/>
        </w:rPr>
        <w:t xml:space="preserve">Retail selling requires </w:t>
      </w:r>
      <w:r w:rsidR="005A5F23">
        <w:rPr>
          <w:bCs/>
          <w:lang w:val="en-US"/>
        </w:rPr>
        <w:t>techniques such as promotions and rewarding those supporting the business. For instance, after hiring a national sales director, the director announced giving free bikes to anyone who will contribute $1000 and above during the kickstarter campaign</w:t>
      </w:r>
      <w:r w:rsidR="00F172CC">
        <w:rPr>
          <w:bCs/>
          <w:lang w:val="en-US"/>
        </w:rPr>
        <w:t xml:space="preserve"> Detroit free press (2018)</w:t>
      </w:r>
      <w:r w:rsidR="005A5F23">
        <w:rPr>
          <w:bCs/>
          <w:lang w:val="en-US"/>
        </w:rPr>
        <w:t xml:space="preserve">. The bikes were to have their choice color. The campaign was aimed at raising funds to build a new line of bikes. It attracted many funders and they delivered the bikes by May 2017 to all those who </w:t>
      </w:r>
      <w:r w:rsidR="005A5F23">
        <w:rPr>
          <w:bCs/>
          <w:lang w:val="en-US"/>
        </w:rPr>
        <w:lastRenderedPageBreak/>
        <w:t xml:space="preserve">contributed through the campaign. After </w:t>
      </w:r>
      <w:r w:rsidR="00FF53BF">
        <w:rPr>
          <w:bCs/>
          <w:lang w:val="en-US"/>
        </w:rPr>
        <w:t>the campaign, the C-type bike</w:t>
      </w:r>
      <w:r w:rsidR="005A5F23">
        <w:rPr>
          <w:bCs/>
          <w:lang w:val="en-US"/>
        </w:rPr>
        <w:t xml:space="preserve">s continued to be manufactured and sold at a retail price, but this time, with grey and red colors only. </w:t>
      </w:r>
      <w:r w:rsidR="00FF53BF">
        <w:rPr>
          <w:bCs/>
          <w:lang w:val="en-US"/>
        </w:rPr>
        <w:t xml:space="preserve"> The strategy was brilliant as it attracted many customers and led to enough money to produce a new line of bikes. </w:t>
      </w:r>
    </w:p>
    <w:p w:rsidR="00195670" w:rsidRPr="001F4B6D" w:rsidRDefault="00195670" w:rsidP="00FF53BF">
      <w:pPr>
        <w:keepNext/>
        <w:spacing w:line="480" w:lineRule="auto"/>
        <w:ind w:firstLine="720"/>
        <w:jc w:val="both"/>
        <w:outlineLvl w:val="2"/>
        <w:rPr>
          <w:bCs/>
          <w:lang w:val="en-US"/>
        </w:rPr>
      </w:pPr>
      <w:r>
        <w:rPr>
          <w:bCs/>
          <w:lang w:val="en-US"/>
        </w:rPr>
        <w:t>The strategy has led to penetration of different markets in North America and Europe since the bikes are of high quality at a cheap</w:t>
      </w:r>
      <w:r w:rsidR="00CE4D14">
        <w:rPr>
          <w:bCs/>
          <w:lang w:val="en-US"/>
        </w:rPr>
        <w:t>er</w:t>
      </w:r>
      <w:r>
        <w:rPr>
          <w:bCs/>
          <w:lang w:val="en-US"/>
        </w:rPr>
        <w:t xml:space="preserve"> price. Through different promotions by different companies, the company gets endorsement indirectly for their quality product. </w:t>
      </w:r>
      <w:r w:rsidR="0079222A">
        <w:rPr>
          <w:bCs/>
          <w:lang w:val="en-US"/>
        </w:rPr>
        <w:t xml:space="preserve">On the other hand, retailing is expensive and requires a lot of labor to reach to the customers. Therefore, the company must be ready to invest a fortune in this form of marketing. </w:t>
      </w:r>
      <w:r w:rsidR="002A651C">
        <w:rPr>
          <w:bCs/>
          <w:lang w:val="en-US"/>
        </w:rPr>
        <w:t>This will reduce turnover profits in the long run compared to when wholesalers are used to market the product.</w:t>
      </w:r>
      <w:r w:rsidR="0079222A">
        <w:rPr>
          <w:bCs/>
          <w:lang w:val="en-US"/>
        </w:rPr>
        <w:t xml:space="preserve"> </w:t>
      </w:r>
    </w:p>
    <w:p w:rsidR="000D5B51" w:rsidRPr="006175DF" w:rsidRDefault="000D5B51" w:rsidP="006175DF">
      <w:pPr>
        <w:keepNext/>
        <w:spacing w:line="480" w:lineRule="auto"/>
        <w:outlineLvl w:val="2"/>
        <w:rPr>
          <w:bCs/>
        </w:rPr>
      </w:pPr>
      <w:r w:rsidRPr="006175DF">
        <w:rPr>
          <w:b/>
          <w:bCs/>
          <w:lang w:val="en-US"/>
        </w:rPr>
        <w:t>If you had money to invest</w:t>
      </w:r>
      <w:r w:rsidR="005E4AD5" w:rsidRPr="006175DF">
        <w:rPr>
          <w:b/>
          <w:bCs/>
          <w:lang w:val="en-US"/>
        </w:rPr>
        <w:t xml:space="preserve">, </w:t>
      </w:r>
      <w:r w:rsidRPr="006175DF">
        <w:rPr>
          <w:b/>
          <w:bCs/>
          <w:lang w:val="en-US"/>
        </w:rPr>
        <w:t xml:space="preserve">would you invest in </w:t>
      </w:r>
      <w:r w:rsidR="004C6DE8" w:rsidRPr="006175DF">
        <w:rPr>
          <w:b/>
          <w:bCs/>
          <w:lang w:val="en-US"/>
        </w:rPr>
        <w:t>their</w:t>
      </w:r>
      <w:r w:rsidRPr="006175DF">
        <w:rPr>
          <w:b/>
          <w:bCs/>
          <w:lang w:val="en-US"/>
        </w:rPr>
        <w:t xml:space="preserve"> business? Why or why not?</w:t>
      </w:r>
    </w:p>
    <w:p w:rsidR="00CE4D14" w:rsidRPr="001F4B6D" w:rsidRDefault="00CE4D14" w:rsidP="00CE4D14">
      <w:pPr>
        <w:keepNext/>
        <w:spacing w:line="480" w:lineRule="auto"/>
        <w:ind w:firstLine="720"/>
        <w:jc w:val="both"/>
        <w:outlineLvl w:val="2"/>
        <w:rPr>
          <w:bCs/>
          <w:lang w:val="en-US"/>
        </w:rPr>
      </w:pPr>
      <w:r>
        <w:rPr>
          <w:bCs/>
          <w:lang w:val="en-US"/>
        </w:rPr>
        <w:t xml:space="preserve">Investing in the company would be a very brilliant move bikes in USA will always have a ready market and Detroit is the only company with a large market share not only in USA but also in North and South America. As a result, sales will be regular and so are the returns. Such a promising investment is worth taking due to its effective market strategy which generates sales and leads in future. According to Detroit (2017), the company is considering to venture into manufacturing of e-bike, bicycles powered by electricity. This is a good product for people who love electric-powered automotives, thereby widening the market. For these reasons, I would not think twice on investing with Detroit bikes. </w:t>
      </w:r>
    </w:p>
    <w:p w:rsidR="000D5B51" w:rsidRPr="006175DF" w:rsidRDefault="000D5B51" w:rsidP="00CE4D14">
      <w:pPr>
        <w:keepNext/>
        <w:spacing w:line="480" w:lineRule="auto"/>
        <w:ind w:firstLine="720"/>
        <w:outlineLvl w:val="2"/>
        <w:rPr>
          <w:bCs/>
          <w:lang w:val="en-US"/>
        </w:rPr>
      </w:pPr>
    </w:p>
    <w:p w:rsidR="000D5B51" w:rsidRPr="006175DF" w:rsidRDefault="000D5B51" w:rsidP="006175DF">
      <w:pPr>
        <w:keepNext/>
        <w:spacing w:line="480" w:lineRule="auto"/>
        <w:outlineLvl w:val="2"/>
        <w:rPr>
          <w:bCs/>
          <w:lang w:val="en-US"/>
        </w:rPr>
      </w:pPr>
    </w:p>
    <w:p w:rsidR="007A3C3A" w:rsidRDefault="007A3C3A">
      <w:pPr>
        <w:rPr>
          <w:bCs/>
          <w:lang w:val="en-US"/>
        </w:rPr>
      </w:pPr>
      <w:r>
        <w:rPr>
          <w:bCs/>
          <w:lang w:val="en-US"/>
        </w:rPr>
        <w:br w:type="page"/>
      </w:r>
    </w:p>
    <w:p w:rsidR="00432CE4" w:rsidRPr="007A3C3A" w:rsidRDefault="007A3C3A" w:rsidP="007A3C3A">
      <w:pPr>
        <w:keepNext/>
        <w:spacing w:line="480" w:lineRule="auto"/>
        <w:jc w:val="center"/>
        <w:outlineLvl w:val="2"/>
        <w:rPr>
          <w:b/>
          <w:bCs/>
          <w:lang w:val="en-US"/>
        </w:rPr>
      </w:pPr>
      <w:r w:rsidRPr="007A3C3A">
        <w:rPr>
          <w:b/>
          <w:bCs/>
          <w:lang w:val="en-US"/>
        </w:rPr>
        <w:lastRenderedPageBreak/>
        <w:t>References</w:t>
      </w:r>
    </w:p>
    <w:p w:rsidR="00F172CC" w:rsidRPr="00F172CC" w:rsidRDefault="0079222A" w:rsidP="00F172CC">
      <w:pPr>
        <w:keepNext/>
        <w:spacing w:line="480" w:lineRule="auto"/>
        <w:ind w:left="720" w:hanging="720"/>
        <w:outlineLvl w:val="2"/>
        <w:rPr>
          <w:bCs/>
          <w:lang w:val="en-US"/>
        </w:rPr>
      </w:pPr>
      <w:r w:rsidRPr="00F172CC">
        <w:rPr>
          <w:bCs/>
          <w:lang w:val="en-US"/>
        </w:rPr>
        <w:t xml:space="preserve">Detroit (2017). </w:t>
      </w:r>
      <w:r w:rsidRPr="00F172CC">
        <w:rPr>
          <w:bCs/>
          <w:i/>
          <w:lang w:val="en-US"/>
        </w:rPr>
        <w:t>News release</w:t>
      </w:r>
      <w:r w:rsidR="00F172CC" w:rsidRPr="00F172CC">
        <w:rPr>
          <w:bCs/>
          <w:i/>
          <w:lang w:val="en-US"/>
        </w:rPr>
        <w:t>: How Bicycle Brands Differ</w:t>
      </w:r>
      <w:r w:rsidR="00F172CC" w:rsidRPr="00F172CC">
        <w:rPr>
          <w:bCs/>
          <w:lang w:val="en-US"/>
        </w:rPr>
        <w:t xml:space="preserve">. Retrieved on 10 February 2020 from </w:t>
      </w:r>
      <w:hyperlink r:id="rId7" w:history="1">
        <w:r w:rsidR="00F172CC" w:rsidRPr="00CA3AC5">
          <w:rPr>
            <w:rStyle w:val="Hyperlink"/>
            <w:bCs/>
            <w:lang w:val="en-US"/>
          </w:rPr>
          <w:t>https://detroitbikes.com/blogs/the-bike-blog/how-bicycle-brands-differ</w:t>
        </w:r>
      </w:hyperlink>
      <w:r w:rsidR="00F172CC" w:rsidRPr="00F172CC">
        <w:rPr>
          <w:bCs/>
          <w:lang w:val="en-US"/>
        </w:rPr>
        <w:t xml:space="preserve"> </w:t>
      </w:r>
    </w:p>
    <w:p w:rsidR="00152458" w:rsidRPr="00F172CC" w:rsidRDefault="007A3C3A" w:rsidP="0079222A">
      <w:pPr>
        <w:keepNext/>
        <w:spacing w:line="480" w:lineRule="auto"/>
        <w:ind w:left="720" w:hanging="720"/>
        <w:outlineLvl w:val="2"/>
        <w:rPr>
          <w:bCs/>
          <w:lang w:val="en-US"/>
        </w:rPr>
      </w:pPr>
      <w:r w:rsidRPr="00F172CC">
        <w:rPr>
          <w:bCs/>
          <w:lang w:val="en-US"/>
        </w:rPr>
        <w:t xml:space="preserve">Detroit Free Press (2018). </w:t>
      </w:r>
      <w:r w:rsidRPr="00F172CC">
        <w:rPr>
          <w:bCs/>
          <w:i/>
          <w:lang w:val="en-US"/>
        </w:rPr>
        <w:t>Detroit Bikes Gears Up For a New Line, Shifts Strategy</w:t>
      </w:r>
      <w:r w:rsidRPr="00F172CC">
        <w:rPr>
          <w:bCs/>
          <w:lang w:val="en-US"/>
        </w:rPr>
        <w:t>.</w:t>
      </w:r>
      <w:r w:rsidR="00F172CC">
        <w:rPr>
          <w:bCs/>
          <w:lang w:val="en-US"/>
        </w:rPr>
        <w:t xml:space="preserve"> </w:t>
      </w:r>
      <w:r w:rsidR="00F172CC" w:rsidRPr="00F172CC">
        <w:rPr>
          <w:bCs/>
          <w:lang w:val="en-US"/>
        </w:rPr>
        <w:t>Retrieved on 10 February 2020 from</w:t>
      </w:r>
      <w:r w:rsidR="0079222A" w:rsidRPr="00F172CC">
        <w:rPr>
          <w:bCs/>
          <w:lang w:val="en-US"/>
        </w:rPr>
        <w:t xml:space="preserve"> </w:t>
      </w:r>
      <w:hyperlink r:id="rId8" w:history="1">
        <w:r w:rsidR="00F172CC" w:rsidRPr="00CA3AC5">
          <w:rPr>
            <w:rStyle w:val="Hyperlink"/>
            <w:bCs/>
            <w:lang w:val="en-US"/>
          </w:rPr>
          <w:t>https://www.freep.com/story/money/business/michigan/2015/11/01/detroit-bikes-c-type/74816666/</w:t>
        </w:r>
      </w:hyperlink>
    </w:p>
    <w:p w:rsidR="0079222A" w:rsidRPr="00F172CC" w:rsidRDefault="0079222A" w:rsidP="0079222A">
      <w:pPr>
        <w:keepNext/>
        <w:spacing w:line="480" w:lineRule="auto"/>
        <w:ind w:left="720" w:hanging="720"/>
        <w:outlineLvl w:val="2"/>
        <w:rPr>
          <w:bCs/>
          <w:lang w:val="en-US"/>
        </w:rPr>
      </w:pPr>
    </w:p>
    <w:sectPr w:rsidR="0079222A" w:rsidRPr="00F172CC" w:rsidSect="0071783C">
      <w:headerReference w:type="default" r:id="rId9"/>
      <w:footerReference w:type="default" r:id="rId10"/>
      <w:pgSz w:w="12240" w:h="15840"/>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4618" w:rsidRDefault="000C4618">
      <w:r>
        <w:separator/>
      </w:r>
    </w:p>
  </w:endnote>
  <w:endnote w:type="continuationSeparator" w:id="0">
    <w:p w:rsidR="000C4618" w:rsidRDefault="000C4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CE8" w:rsidRDefault="00E54828" w:rsidP="00377C52">
    <w:pPr>
      <w:pStyle w:val="Footer"/>
      <w:rPr>
        <w:noProof/>
        <w:lang w:eastAsia="en-CA"/>
      </w:rPr>
    </w:pPr>
    <w:r>
      <w:rPr>
        <w:noProof/>
        <w:lang w:val="en-US"/>
      </w:rPr>
      <w:drawing>
        <wp:inline distT="0" distB="0" distL="0" distR="0">
          <wp:extent cx="1425251" cy="457200"/>
          <wp:effectExtent l="0" t="0" r="3810" b="0"/>
          <wp:docPr id="2" name="Picture 2" descr="https://www.ctvnews.ca/polopoly_fs/1.3606582.1506437003!/httpImage/image.jpg_gen/derivatives/landscape_620/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ctvnews.ca/polopoly_fs/1.3606582.1506437003!/httpImage/image.jpg_gen/derivatives/landscape_620/image.jpg"/>
                  <pic:cNvPicPr>
                    <a:picLocks noChangeAspect="1" noChangeArrowheads="1"/>
                  </pic:cNvPicPr>
                </pic:nvPicPr>
                <pic:blipFill rotWithShape="1">
                  <a:blip r:embed="rId1">
                    <a:extLst>
                      <a:ext uri="{28A0092B-C50C-407E-A947-70E740481C1C}">
                        <a14:useLocalDpi xmlns:a14="http://schemas.microsoft.com/office/drawing/2010/main" val="0"/>
                      </a:ext>
                    </a:extLst>
                  </a:blip>
                  <a:srcRect t="20115" r="1451" b="23563"/>
                  <a:stretch/>
                </pic:blipFill>
                <pic:spPr bwMode="auto">
                  <a:xfrm>
                    <a:off x="0" y="0"/>
                    <a:ext cx="1425251" cy="457200"/>
                  </a:xfrm>
                  <a:prstGeom prst="rect">
                    <a:avLst/>
                  </a:prstGeom>
                  <a:noFill/>
                  <a:ln>
                    <a:noFill/>
                  </a:ln>
                  <a:extLst>
                    <a:ext uri="{53640926-AAD7-44D8-BBD7-CCE9431645EC}">
                      <a14:shadowObscured xmlns:a14="http://schemas.microsoft.com/office/drawing/2010/main"/>
                    </a:ext>
                  </a:extLst>
                </pic:spPr>
              </pic:pic>
            </a:graphicData>
          </a:graphic>
        </wp:inline>
      </w:drawing>
    </w:r>
  </w:p>
  <w:p w:rsidR="00DF0CE8" w:rsidRDefault="00DF0CE8" w:rsidP="00831169">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4618" w:rsidRDefault="000C4618">
      <w:r>
        <w:separator/>
      </w:r>
    </w:p>
  </w:footnote>
  <w:footnote w:type="continuationSeparator" w:id="0">
    <w:p w:rsidR="000C4618" w:rsidRDefault="000C46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CE8" w:rsidRDefault="00BB6067" w:rsidP="00BB6067">
    <w:pPr>
      <w:pStyle w:val="NormalWeb"/>
      <w:pBdr>
        <w:bottom w:val="single" w:sz="4" w:space="1" w:color="auto"/>
      </w:pBdr>
    </w:pPr>
    <w:r>
      <w:rPr>
        <w:noProof/>
      </w:rPr>
      <w:drawing>
        <wp:anchor distT="0" distB="0" distL="114300" distR="114300" simplePos="0" relativeHeight="251658240" behindDoc="0" locked="0" layoutInCell="1" allowOverlap="1">
          <wp:simplePos x="0" y="0"/>
          <wp:positionH relativeFrom="margin">
            <wp:posOffset>3306445</wp:posOffset>
          </wp:positionH>
          <wp:positionV relativeFrom="page">
            <wp:posOffset>438150</wp:posOffset>
          </wp:positionV>
          <wp:extent cx="3094355" cy="40005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4355" cy="400050"/>
                  </a:xfrm>
                  <a:prstGeom prst="rect">
                    <a:avLst/>
                  </a:prstGeom>
                  <a:noFill/>
                </pic:spPr>
              </pic:pic>
            </a:graphicData>
          </a:graphic>
        </wp:anchor>
      </w:drawing>
    </w:r>
    <w:r w:rsidR="00DC0B28">
      <w:object w:dxaOrig="8639" w:dyaOrig="11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5.6pt;height:24.6pt">
          <v:imagedata r:id="rId2" o:title=""/>
        </v:shape>
        <o:OLEObject Type="Embed" ProgID="MSPhotoEd.3" ShapeID="_x0000_i1025" DrawAspect="Content" ObjectID="_1642866925" r:id="rId3"/>
      </w:object>
    </w:r>
    <w:r>
      <w:tab/>
    </w:r>
  </w:p>
  <w:p w:rsidR="00BB6067" w:rsidRPr="00BB6067" w:rsidRDefault="00BB6067" w:rsidP="00BB6067">
    <w:pPr>
      <w:pStyle w:val="NormalWeb"/>
      <w:pBdr>
        <w:bottom w:val="single" w:sz="4" w:space="1" w:color="auto"/>
      </w:pBdr>
      <w:rPr>
        <w:sz w:val="6"/>
        <w:szCs w:val="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93898"/>
    <w:multiLevelType w:val="hybridMultilevel"/>
    <w:tmpl w:val="443E8880"/>
    <w:lvl w:ilvl="0" w:tplc="6D548CF6">
      <w:start w:val="5"/>
      <w:numFmt w:val="upperLetter"/>
      <w:lvlText w:val="%1)"/>
      <w:lvlJc w:val="left"/>
      <w:pPr>
        <w:tabs>
          <w:tab w:val="num" w:pos="1305"/>
        </w:tabs>
        <w:ind w:left="1305" w:hanging="58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3352969"/>
    <w:multiLevelType w:val="hybridMultilevel"/>
    <w:tmpl w:val="8B16558E"/>
    <w:lvl w:ilvl="0" w:tplc="F7307380">
      <w:numFmt w:val="bullet"/>
      <w:lvlText w:val="-"/>
      <w:lvlJc w:val="left"/>
      <w:pPr>
        <w:tabs>
          <w:tab w:val="num" w:pos="1080"/>
        </w:tabs>
        <w:ind w:left="1080" w:hanging="360"/>
      </w:pPr>
      <w:rPr>
        <w:rFonts w:ascii="Calibri" w:eastAsia="Times New Roman" w:hAnsi="Calibri"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52B5FA2"/>
    <w:multiLevelType w:val="hybridMultilevel"/>
    <w:tmpl w:val="0448BE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76510F"/>
    <w:multiLevelType w:val="hybridMultilevel"/>
    <w:tmpl w:val="5DB0AF5A"/>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8A492D"/>
    <w:multiLevelType w:val="multilevel"/>
    <w:tmpl w:val="E9DE6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3A3AC3"/>
    <w:multiLevelType w:val="hybridMultilevel"/>
    <w:tmpl w:val="1324ACFA"/>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6" w15:restartNumberingAfterBreak="0">
    <w:nsid w:val="116A54EA"/>
    <w:multiLevelType w:val="hybridMultilevel"/>
    <w:tmpl w:val="C6F671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BA3812"/>
    <w:multiLevelType w:val="hybridMultilevel"/>
    <w:tmpl w:val="746A9DF4"/>
    <w:lvl w:ilvl="0" w:tplc="1009000F">
      <w:start w:val="1"/>
      <w:numFmt w:val="decimal"/>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8" w15:restartNumberingAfterBreak="0">
    <w:nsid w:val="18EC3E07"/>
    <w:multiLevelType w:val="hybridMultilevel"/>
    <w:tmpl w:val="9AAC664E"/>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15:restartNumberingAfterBreak="0">
    <w:nsid w:val="1D4641E6"/>
    <w:multiLevelType w:val="multilevel"/>
    <w:tmpl w:val="D0921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331084"/>
    <w:multiLevelType w:val="multilevel"/>
    <w:tmpl w:val="7AC42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115668"/>
    <w:multiLevelType w:val="hybridMultilevel"/>
    <w:tmpl w:val="4978E4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F1646E"/>
    <w:multiLevelType w:val="hybridMultilevel"/>
    <w:tmpl w:val="3BC42826"/>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13" w15:restartNumberingAfterBreak="0">
    <w:nsid w:val="22321547"/>
    <w:multiLevelType w:val="hybridMultilevel"/>
    <w:tmpl w:val="D4B836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29033C0"/>
    <w:multiLevelType w:val="hybridMultilevel"/>
    <w:tmpl w:val="11AC6B02"/>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25394692"/>
    <w:multiLevelType w:val="multilevel"/>
    <w:tmpl w:val="0660F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383A04"/>
    <w:multiLevelType w:val="hybridMultilevel"/>
    <w:tmpl w:val="E7681C7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7" w15:restartNumberingAfterBreak="0">
    <w:nsid w:val="326B738C"/>
    <w:multiLevelType w:val="hybridMultilevel"/>
    <w:tmpl w:val="05CA85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6EB118A"/>
    <w:multiLevelType w:val="hybridMultilevel"/>
    <w:tmpl w:val="1CA43B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FB53EF5"/>
    <w:multiLevelType w:val="hybridMultilevel"/>
    <w:tmpl w:val="DC1A8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554918"/>
    <w:multiLevelType w:val="hybridMultilevel"/>
    <w:tmpl w:val="BFE088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453742"/>
    <w:multiLevelType w:val="hybridMultilevel"/>
    <w:tmpl w:val="32B0EF78"/>
    <w:lvl w:ilvl="0" w:tplc="10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9F17849"/>
    <w:multiLevelType w:val="hybridMultilevel"/>
    <w:tmpl w:val="CF9E6F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EB00050"/>
    <w:multiLevelType w:val="hybridMultilevel"/>
    <w:tmpl w:val="37668EB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09230E6"/>
    <w:multiLevelType w:val="hybridMultilevel"/>
    <w:tmpl w:val="1472A650"/>
    <w:lvl w:ilvl="0" w:tplc="FE5CDBE8">
      <w:start w:val="1"/>
      <w:numFmt w:val="upperRoman"/>
      <w:lvlText w:val="%1."/>
      <w:lvlJc w:val="left"/>
      <w:pPr>
        <w:tabs>
          <w:tab w:val="num" w:pos="1080"/>
        </w:tabs>
        <w:ind w:left="1080" w:hanging="720"/>
      </w:pPr>
      <w:rPr>
        <w:rFonts w:hint="default"/>
      </w:rPr>
    </w:lvl>
    <w:lvl w:ilvl="1" w:tplc="0409000F">
      <w:start w:val="1"/>
      <w:numFmt w:val="decimal"/>
      <w:lvlText w:val="%2."/>
      <w:lvlJc w:val="left"/>
      <w:pPr>
        <w:tabs>
          <w:tab w:val="num" w:pos="1440"/>
        </w:tabs>
        <w:ind w:left="1440" w:hanging="360"/>
      </w:pPr>
    </w:lvl>
    <w:lvl w:ilvl="2" w:tplc="DB503F40">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1D1062D"/>
    <w:multiLevelType w:val="hybridMultilevel"/>
    <w:tmpl w:val="14CE8640"/>
    <w:lvl w:ilvl="0" w:tplc="388A68D6">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A75739"/>
    <w:multiLevelType w:val="hybridMultilevel"/>
    <w:tmpl w:val="50CE4AF2"/>
    <w:lvl w:ilvl="0" w:tplc="A04E5834">
      <w:start w:val="1"/>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54619ED"/>
    <w:multiLevelType w:val="multilevel"/>
    <w:tmpl w:val="C3226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522B75"/>
    <w:multiLevelType w:val="hybridMultilevel"/>
    <w:tmpl w:val="AE625C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809149F"/>
    <w:multiLevelType w:val="hybridMultilevel"/>
    <w:tmpl w:val="7D5A67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C8F279E"/>
    <w:multiLevelType w:val="multilevel"/>
    <w:tmpl w:val="22929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302336"/>
    <w:multiLevelType w:val="hybridMultilevel"/>
    <w:tmpl w:val="5ECC43C6"/>
    <w:lvl w:ilvl="0" w:tplc="D2EC2EB0">
      <w:start w:val="2005"/>
      <w:numFmt w:val="bullet"/>
      <w:lvlText w:val="-"/>
      <w:lvlJc w:val="left"/>
      <w:pPr>
        <w:ind w:left="720" w:hanging="360"/>
      </w:pPr>
      <w:rPr>
        <w:rFonts w:ascii="Arial" w:eastAsia="Times New Roman" w:hAnsi="Arial" w:cs="Arial" w:hint="default"/>
        <w:i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4E86AFF"/>
    <w:multiLevelType w:val="hybridMultilevel"/>
    <w:tmpl w:val="0354F928"/>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7AFA3FF0">
      <w:start w:val="2"/>
      <w:numFmt w:val="decimal"/>
      <w:lvlText w:val="%4."/>
      <w:lvlJc w:val="left"/>
      <w:pPr>
        <w:tabs>
          <w:tab w:val="num" w:pos="2880"/>
        </w:tabs>
        <w:ind w:left="2880" w:hanging="360"/>
      </w:pPr>
      <w:rPr>
        <w:rFonts w:hint="default"/>
      </w:rPr>
    </w:lvl>
    <w:lvl w:ilvl="4" w:tplc="0409001B">
      <w:start w:val="1"/>
      <w:numFmt w:val="lowerRoman"/>
      <w:lvlText w:val="%5."/>
      <w:lvlJc w:val="right"/>
      <w:pPr>
        <w:tabs>
          <w:tab w:val="num" w:pos="2160"/>
        </w:tabs>
        <w:ind w:left="2160" w:hanging="18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84E395C"/>
    <w:multiLevelType w:val="hybridMultilevel"/>
    <w:tmpl w:val="7F9A9C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A521195"/>
    <w:multiLevelType w:val="hybridMultilevel"/>
    <w:tmpl w:val="7204712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6B073424"/>
    <w:multiLevelType w:val="hybridMultilevel"/>
    <w:tmpl w:val="24180E54"/>
    <w:lvl w:ilvl="0" w:tplc="0D84C6C4">
      <w:start w:val="1"/>
      <w:numFmt w:val="bullet"/>
      <w:lvlText w:val="–"/>
      <w:lvlJc w:val="left"/>
      <w:pPr>
        <w:tabs>
          <w:tab w:val="num" w:pos="720"/>
        </w:tabs>
        <w:ind w:left="720" w:hanging="360"/>
      </w:pPr>
      <w:rPr>
        <w:rFonts w:ascii="Arial" w:hAnsi="Arial" w:hint="default"/>
      </w:rPr>
    </w:lvl>
    <w:lvl w:ilvl="1" w:tplc="FBAC8F94">
      <w:start w:val="1"/>
      <w:numFmt w:val="bullet"/>
      <w:lvlText w:val="–"/>
      <w:lvlJc w:val="left"/>
      <w:pPr>
        <w:tabs>
          <w:tab w:val="num" w:pos="1440"/>
        </w:tabs>
        <w:ind w:left="1440" w:hanging="360"/>
      </w:pPr>
      <w:rPr>
        <w:rFonts w:ascii="Arial" w:hAnsi="Arial" w:hint="default"/>
      </w:rPr>
    </w:lvl>
    <w:lvl w:ilvl="2" w:tplc="C660E440" w:tentative="1">
      <w:start w:val="1"/>
      <w:numFmt w:val="bullet"/>
      <w:lvlText w:val="–"/>
      <w:lvlJc w:val="left"/>
      <w:pPr>
        <w:tabs>
          <w:tab w:val="num" w:pos="2160"/>
        </w:tabs>
        <w:ind w:left="2160" w:hanging="360"/>
      </w:pPr>
      <w:rPr>
        <w:rFonts w:ascii="Arial" w:hAnsi="Arial" w:hint="default"/>
      </w:rPr>
    </w:lvl>
    <w:lvl w:ilvl="3" w:tplc="0B7CD8E4" w:tentative="1">
      <w:start w:val="1"/>
      <w:numFmt w:val="bullet"/>
      <w:lvlText w:val="–"/>
      <w:lvlJc w:val="left"/>
      <w:pPr>
        <w:tabs>
          <w:tab w:val="num" w:pos="2880"/>
        </w:tabs>
        <w:ind w:left="2880" w:hanging="360"/>
      </w:pPr>
      <w:rPr>
        <w:rFonts w:ascii="Arial" w:hAnsi="Arial" w:hint="default"/>
      </w:rPr>
    </w:lvl>
    <w:lvl w:ilvl="4" w:tplc="4330E660" w:tentative="1">
      <w:start w:val="1"/>
      <w:numFmt w:val="bullet"/>
      <w:lvlText w:val="–"/>
      <w:lvlJc w:val="left"/>
      <w:pPr>
        <w:tabs>
          <w:tab w:val="num" w:pos="3600"/>
        </w:tabs>
        <w:ind w:left="3600" w:hanging="360"/>
      </w:pPr>
      <w:rPr>
        <w:rFonts w:ascii="Arial" w:hAnsi="Arial" w:hint="default"/>
      </w:rPr>
    </w:lvl>
    <w:lvl w:ilvl="5" w:tplc="8CF4136A" w:tentative="1">
      <w:start w:val="1"/>
      <w:numFmt w:val="bullet"/>
      <w:lvlText w:val="–"/>
      <w:lvlJc w:val="left"/>
      <w:pPr>
        <w:tabs>
          <w:tab w:val="num" w:pos="4320"/>
        </w:tabs>
        <w:ind w:left="4320" w:hanging="360"/>
      </w:pPr>
      <w:rPr>
        <w:rFonts w:ascii="Arial" w:hAnsi="Arial" w:hint="default"/>
      </w:rPr>
    </w:lvl>
    <w:lvl w:ilvl="6" w:tplc="15A0E93E" w:tentative="1">
      <w:start w:val="1"/>
      <w:numFmt w:val="bullet"/>
      <w:lvlText w:val="–"/>
      <w:lvlJc w:val="left"/>
      <w:pPr>
        <w:tabs>
          <w:tab w:val="num" w:pos="5040"/>
        </w:tabs>
        <w:ind w:left="5040" w:hanging="360"/>
      </w:pPr>
      <w:rPr>
        <w:rFonts w:ascii="Arial" w:hAnsi="Arial" w:hint="default"/>
      </w:rPr>
    </w:lvl>
    <w:lvl w:ilvl="7" w:tplc="8CA29916" w:tentative="1">
      <w:start w:val="1"/>
      <w:numFmt w:val="bullet"/>
      <w:lvlText w:val="–"/>
      <w:lvlJc w:val="left"/>
      <w:pPr>
        <w:tabs>
          <w:tab w:val="num" w:pos="5760"/>
        </w:tabs>
        <w:ind w:left="5760" w:hanging="360"/>
      </w:pPr>
      <w:rPr>
        <w:rFonts w:ascii="Arial" w:hAnsi="Arial" w:hint="default"/>
      </w:rPr>
    </w:lvl>
    <w:lvl w:ilvl="8" w:tplc="543A94C0"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6D911C4D"/>
    <w:multiLevelType w:val="hybridMultilevel"/>
    <w:tmpl w:val="E4065E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14F2751"/>
    <w:multiLevelType w:val="hybridMultilevel"/>
    <w:tmpl w:val="0BFE61A8"/>
    <w:lvl w:ilvl="0" w:tplc="C552747A">
      <w:start w:val="1"/>
      <w:numFmt w:val="bullet"/>
      <w:lvlText w:val="•"/>
      <w:lvlJc w:val="left"/>
      <w:pPr>
        <w:tabs>
          <w:tab w:val="num" w:pos="720"/>
        </w:tabs>
        <w:ind w:left="720" w:hanging="360"/>
      </w:pPr>
      <w:rPr>
        <w:rFonts w:ascii="Times New Roman" w:hAnsi="Times New Roman" w:hint="default"/>
      </w:rPr>
    </w:lvl>
    <w:lvl w:ilvl="1" w:tplc="0CAA259A" w:tentative="1">
      <w:start w:val="1"/>
      <w:numFmt w:val="bullet"/>
      <w:lvlText w:val="•"/>
      <w:lvlJc w:val="left"/>
      <w:pPr>
        <w:tabs>
          <w:tab w:val="num" w:pos="1440"/>
        </w:tabs>
        <w:ind w:left="1440" w:hanging="360"/>
      </w:pPr>
      <w:rPr>
        <w:rFonts w:ascii="Times New Roman" w:hAnsi="Times New Roman" w:hint="default"/>
      </w:rPr>
    </w:lvl>
    <w:lvl w:ilvl="2" w:tplc="F28A34A4" w:tentative="1">
      <w:start w:val="1"/>
      <w:numFmt w:val="bullet"/>
      <w:lvlText w:val="•"/>
      <w:lvlJc w:val="left"/>
      <w:pPr>
        <w:tabs>
          <w:tab w:val="num" w:pos="2160"/>
        </w:tabs>
        <w:ind w:left="2160" w:hanging="360"/>
      </w:pPr>
      <w:rPr>
        <w:rFonts w:ascii="Times New Roman" w:hAnsi="Times New Roman" w:hint="default"/>
      </w:rPr>
    </w:lvl>
    <w:lvl w:ilvl="3" w:tplc="EC262914" w:tentative="1">
      <w:start w:val="1"/>
      <w:numFmt w:val="bullet"/>
      <w:lvlText w:val="•"/>
      <w:lvlJc w:val="left"/>
      <w:pPr>
        <w:tabs>
          <w:tab w:val="num" w:pos="2880"/>
        </w:tabs>
        <w:ind w:left="2880" w:hanging="360"/>
      </w:pPr>
      <w:rPr>
        <w:rFonts w:ascii="Times New Roman" w:hAnsi="Times New Roman" w:hint="default"/>
      </w:rPr>
    </w:lvl>
    <w:lvl w:ilvl="4" w:tplc="4536A83E" w:tentative="1">
      <w:start w:val="1"/>
      <w:numFmt w:val="bullet"/>
      <w:lvlText w:val="•"/>
      <w:lvlJc w:val="left"/>
      <w:pPr>
        <w:tabs>
          <w:tab w:val="num" w:pos="3600"/>
        </w:tabs>
        <w:ind w:left="3600" w:hanging="360"/>
      </w:pPr>
      <w:rPr>
        <w:rFonts w:ascii="Times New Roman" w:hAnsi="Times New Roman" w:hint="default"/>
      </w:rPr>
    </w:lvl>
    <w:lvl w:ilvl="5" w:tplc="DD0CBE48" w:tentative="1">
      <w:start w:val="1"/>
      <w:numFmt w:val="bullet"/>
      <w:lvlText w:val="•"/>
      <w:lvlJc w:val="left"/>
      <w:pPr>
        <w:tabs>
          <w:tab w:val="num" w:pos="4320"/>
        </w:tabs>
        <w:ind w:left="4320" w:hanging="360"/>
      </w:pPr>
      <w:rPr>
        <w:rFonts w:ascii="Times New Roman" w:hAnsi="Times New Roman" w:hint="default"/>
      </w:rPr>
    </w:lvl>
    <w:lvl w:ilvl="6" w:tplc="605C067A" w:tentative="1">
      <w:start w:val="1"/>
      <w:numFmt w:val="bullet"/>
      <w:lvlText w:val="•"/>
      <w:lvlJc w:val="left"/>
      <w:pPr>
        <w:tabs>
          <w:tab w:val="num" w:pos="5040"/>
        </w:tabs>
        <w:ind w:left="5040" w:hanging="360"/>
      </w:pPr>
      <w:rPr>
        <w:rFonts w:ascii="Times New Roman" w:hAnsi="Times New Roman" w:hint="default"/>
      </w:rPr>
    </w:lvl>
    <w:lvl w:ilvl="7" w:tplc="EC4A54D0" w:tentative="1">
      <w:start w:val="1"/>
      <w:numFmt w:val="bullet"/>
      <w:lvlText w:val="•"/>
      <w:lvlJc w:val="left"/>
      <w:pPr>
        <w:tabs>
          <w:tab w:val="num" w:pos="5760"/>
        </w:tabs>
        <w:ind w:left="5760" w:hanging="360"/>
      </w:pPr>
      <w:rPr>
        <w:rFonts w:ascii="Times New Roman" w:hAnsi="Times New Roman" w:hint="default"/>
      </w:rPr>
    </w:lvl>
    <w:lvl w:ilvl="8" w:tplc="172C4BE4" w:tentative="1">
      <w:start w:val="1"/>
      <w:numFmt w:val="bullet"/>
      <w:lvlText w:val="•"/>
      <w:lvlJc w:val="left"/>
      <w:pPr>
        <w:tabs>
          <w:tab w:val="num" w:pos="6480"/>
        </w:tabs>
        <w:ind w:left="6480" w:hanging="360"/>
      </w:pPr>
      <w:rPr>
        <w:rFonts w:ascii="Times New Roman" w:hAnsi="Times New Roman" w:hint="default"/>
      </w:rPr>
    </w:lvl>
  </w:abstractNum>
  <w:abstractNum w:abstractNumId="38" w15:restartNumberingAfterBreak="0">
    <w:nsid w:val="771416A7"/>
    <w:multiLevelType w:val="hybridMultilevel"/>
    <w:tmpl w:val="949800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9E235A0"/>
    <w:multiLevelType w:val="hybridMultilevel"/>
    <w:tmpl w:val="34E801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F873B4F"/>
    <w:multiLevelType w:val="hybridMultilevel"/>
    <w:tmpl w:val="279049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6"/>
  </w:num>
  <w:num w:numId="4">
    <w:abstractNumId w:val="15"/>
  </w:num>
  <w:num w:numId="5">
    <w:abstractNumId w:val="9"/>
  </w:num>
  <w:num w:numId="6">
    <w:abstractNumId w:val="10"/>
  </w:num>
  <w:num w:numId="7">
    <w:abstractNumId w:val="30"/>
  </w:num>
  <w:num w:numId="8">
    <w:abstractNumId w:val="33"/>
  </w:num>
  <w:num w:numId="9">
    <w:abstractNumId w:val="28"/>
  </w:num>
  <w:num w:numId="10">
    <w:abstractNumId w:val="17"/>
  </w:num>
  <w:num w:numId="11">
    <w:abstractNumId w:val="11"/>
  </w:num>
  <w:num w:numId="12">
    <w:abstractNumId w:val="1"/>
  </w:num>
  <w:num w:numId="13">
    <w:abstractNumId w:val="29"/>
  </w:num>
  <w:num w:numId="14">
    <w:abstractNumId w:val="8"/>
  </w:num>
  <w:num w:numId="15">
    <w:abstractNumId w:val="24"/>
  </w:num>
  <w:num w:numId="16">
    <w:abstractNumId w:val="32"/>
  </w:num>
  <w:num w:numId="17">
    <w:abstractNumId w:val="26"/>
  </w:num>
  <w:num w:numId="18">
    <w:abstractNumId w:val="23"/>
  </w:num>
  <w:num w:numId="19">
    <w:abstractNumId w:val="7"/>
  </w:num>
  <w:num w:numId="20">
    <w:abstractNumId w:val="34"/>
  </w:num>
  <w:num w:numId="21">
    <w:abstractNumId w:val="6"/>
  </w:num>
  <w:num w:numId="22">
    <w:abstractNumId w:val="13"/>
  </w:num>
  <w:num w:numId="23">
    <w:abstractNumId w:val="38"/>
  </w:num>
  <w:num w:numId="24">
    <w:abstractNumId w:val="20"/>
  </w:num>
  <w:num w:numId="25">
    <w:abstractNumId w:val="19"/>
  </w:num>
  <w:num w:numId="26">
    <w:abstractNumId w:val="39"/>
  </w:num>
  <w:num w:numId="27">
    <w:abstractNumId w:val="40"/>
  </w:num>
  <w:num w:numId="28">
    <w:abstractNumId w:val="21"/>
  </w:num>
  <w:num w:numId="29">
    <w:abstractNumId w:val="22"/>
  </w:num>
  <w:num w:numId="30">
    <w:abstractNumId w:val="37"/>
  </w:num>
  <w:num w:numId="31">
    <w:abstractNumId w:val="25"/>
  </w:num>
  <w:num w:numId="32">
    <w:abstractNumId w:val="31"/>
  </w:num>
  <w:num w:numId="33">
    <w:abstractNumId w:val="16"/>
  </w:num>
  <w:num w:numId="34">
    <w:abstractNumId w:val="27"/>
  </w:num>
  <w:num w:numId="35">
    <w:abstractNumId w:val="14"/>
  </w:num>
  <w:num w:numId="36">
    <w:abstractNumId w:val="12"/>
  </w:num>
  <w:num w:numId="37">
    <w:abstractNumId w:val="18"/>
  </w:num>
  <w:num w:numId="38">
    <w:abstractNumId w:val="0"/>
  </w:num>
  <w:num w:numId="39">
    <w:abstractNumId w:val="35"/>
  </w:num>
  <w:num w:numId="40">
    <w:abstractNumId w:val="4"/>
  </w:num>
  <w:num w:numId="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151"/>
    <w:rsid w:val="00011F25"/>
    <w:rsid w:val="00012F13"/>
    <w:rsid w:val="00014396"/>
    <w:rsid w:val="000218A3"/>
    <w:rsid w:val="00026223"/>
    <w:rsid w:val="00030956"/>
    <w:rsid w:val="000423B5"/>
    <w:rsid w:val="000575DD"/>
    <w:rsid w:val="0006187B"/>
    <w:rsid w:val="00062B83"/>
    <w:rsid w:val="00067B75"/>
    <w:rsid w:val="000802F0"/>
    <w:rsid w:val="000924D5"/>
    <w:rsid w:val="00092AE4"/>
    <w:rsid w:val="000A56C3"/>
    <w:rsid w:val="000B2622"/>
    <w:rsid w:val="000B3905"/>
    <w:rsid w:val="000B4314"/>
    <w:rsid w:val="000B6F77"/>
    <w:rsid w:val="000C0297"/>
    <w:rsid w:val="000C3B9C"/>
    <w:rsid w:val="000C4618"/>
    <w:rsid w:val="000D2C8F"/>
    <w:rsid w:val="000D5B51"/>
    <w:rsid w:val="001026CF"/>
    <w:rsid w:val="0011256C"/>
    <w:rsid w:val="00114E18"/>
    <w:rsid w:val="001210BA"/>
    <w:rsid w:val="00122372"/>
    <w:rsid w:val="001224CB"/>
    <w:rsid w:val="001322F4"/>
    <w:rsid w:val="0013240A"/>
    <w:rsid w:val="001326BD"/>
    <w:rsid w:val="001460A8"/>
    <w:rsid w:val="00151508"/>
    <w:rsid w:val="00152458"/>
    <w:rsid w:val="00152C8F"/>
    <w:rsid w:val="00153A19"/>
    <w:rsid w:val="00160AAD"/>
    <w:rsid w:val="0016189B"/>
    <w:rsid w:val="00164AF0"/>
    <w:rsid w:val="001650D2"/>
    <w:rsid w:val="00170DFD"/>
    <w:rsid w:val="001739FA"/>
    <w:rsid w:val="00187A28"/>
    <w:rsid w:val="00194174"/>
    <w:rsid w:val="00195670"/>
    <w:rsid w:val="0019658B"/>
    <w:rsid w:val="001A5621"/>
    <w:rsid w:val="001A7E23"/>
    <w:rsid w:val="001B6DD9"/>
    <w:rsid w:val="001C6462"/>
    <w:rsid w:val="001C6748"/>
    <w:rsid w:val="001E7C0D"/>
    <w:rsid w:val="001F4B6D"/>
    <w:rsid w:val="00206336"/>
    <w:rsid w:val="00206D6A"/>
    <w:rsid w:val="00227836"/>
    <w:rsid w:val="00233D7C"/>
    <w:rsid w:val="0024074A"/>
    <w:rsid w:val="00247A58"/>
    <w:rsid w:val="00254E3E"/>
    <w:rsid w:val="002637C9"/>
    <w:rsid w:val="00277EF1"/>
    <w:rsid w:val="00290E65"/>
    <w:rsid w:val="00290E9B"/>
    <w:rsid w:val="00291C45"/>
    <w:rsid w:val="002A0B3C"/>
    <w:rsid w:val="002A6190"/>
    <w:rsid w:val="002A651C"/>
    <w:rsid w:val="002B6537"/>
    <w:rsid w:val="002C4E58"/>
    <w:rsid w:val="002E1458"/>
    <w:rsid w:val="002E3560"/>
    <w:rsid w:val="002E667E"/>
    <w:rsid w:val="00302DE4"/>
    <w:rsid w:val="00306A53"/>
    <w:rsid w:val="00307D6E"/>
    <w:rsid w:val="0032540F"/>
    <w:rsid w:val="003254DE"/>
    <w:rsid w:val="00325B44"/>
    <w:rsid w:val="00340B71"/>
    <w:rsid w:val="00345598"/>
    <w:rsid w:val="00350259"/>
    <w:rsid w:val="00352077"/>
    <w:rsid w:val="003520F0"/>
    <w:rsid w:val="00362DB8"/>
    <w:rsid w:val="003644B9"/>
    <w:rsid w:val="003779E5"/>
    <w:rsid w:val="00377C52"/>
    <w:rsid w:val="0039156C"/>
    <w:rsid w:val="00391B1B"/>
    <w:rsid w:val="003A44B7"/>
    <w:rsid w:val="003B4A2C"/>
    <w:rsid w:val="003C10D5"/>
    <w:rsid w:val="003C7B32"/>
    <w:rsid w:val="003D6A15"/>
    <w:rsid w:val="003E0546"/>
    <w:rsid w:val="003E5CCD"/>
    <w:rsid w:val="003E6F6C"/>
    <w:rsid w:val="003E7DA0"/>
    <w:rsid w:val="00407BA2"/>
    <w:rsid w:val="00431DD9"/>
    <w:rsid w:val="00432CE4"/>
    <w:rsid w:val="00436CAE"/>
    <w:rsid w:val="00454CA4"/>
    <w:rsid w:val="00457B22"/>
    <w:rsid w:val="00460A16"/>
    <w:rsid w:val="00461094"/>
    <w:rsid w:val="00477240"/>
    <w:rsid w:val="00480B9C"/>
    <w:rsid w:val="0048613C"/>
    <w:rsid w:val="00486C33"/>
    <w:rsid w:val="004875D1"/>
    <w:rsid w:val="004A6EAB"/>
    <w:rsid w:val="004A75A5"/>
    <w:rsid w:val="004B206C"/>
    <w:rsid w:val="004B2BF1"/>
    <w:rsid w:val="004B4FB7"/>
    <w:rsid w:val="004C6DE8"/>
    <w:rsid w:val="004D0EDC"/>
    <w:rsid w:val="004E386C"/>
    <w:rsid w:val="004E59ED"/>
    <w:rsid w:val="004E70E3"/>
    <w:rsid w:val="004F171F"/>
    <w:rsid w:val="0050624B"/>
    <w:rsid w:val="00511F36"/>
    <w:rsid w:val="00516EDE"/>
    <w:rsid w:val="0051707F"/>
    <w:rsid w:val="00532133"/>
    <w:rsid w:val="00533029"/>
    <w:rsid w:val="00537AA3"/>
    <w:rsid w:val="00542AAD"/>
    <w:rsid w:val="00557FF7"/>
    <w:rsid w:val="00560230"/>
    <w:rsid w:val="0056269E"/>
    <w:rsid w:val="00582633"/>
    <w:rsid w:val="00584D53"/>
    <w:rsid w:val="005937C0"/>
    <w:rsid w:val="005961D9"/>
    <w:rsid w:val="005A375B"/>
    <w:rsid w:val="005A5F23"/>
    <w:rsid w:val="005A655E"/>
    <w:rsid w:val="005B3E0F"/>
    <w:rsid w:val="005C53FA"/>
    <w:rsid w:val="005C7ECD"/>
    <w:rsid w:val="005E2891"/>
    <w:rsid w:val="005E4AD5"/>
    <w:rsid w:val="005F0710"/>
    <w:rsid w:val="006026D2"/>
    <w:rsid w:val="0060452B"/>
    <w:rsid w:val="00612701"/>
    <w:rsid w:val="0061535E"/>
    <w:rsid w:val="006165FD"/>
    <w:rsid w:val="006175DF"/>
    <w:rsid w:val="00622D24"/>
    <w:rsid w:val="006411D3"/>
    <w:rsid w:val="00650731"/>
    <w:rsid w:val="00651566"/>
    <w:rsid w:val="006751A4"/>
    <w:rsid w:val="00676C38"/>
    <w:rsid w:val="00680735"/>
    <w:rsid w:val="006836AD"/>
    <w:rsid w:val="006A635C"/>
    <w:rsid w:val="006A71CD"/>
    <w:rsid w:val="006B021E"/>
    <w:rsid w:val="006B1AEF"/>
    <w:rsid w:val="006B6D3D"/>
    <w:rsid w:val="006C37E3"/>
    <w:rsid w:val="006D4728"/>
    <w:rsid w:val="006E0CDD"/>
    <w:rsid w:val="006E1750"/>
    <w:rsid w:val="006F7B77"/>
    <w:rsid w:val="007034FD"/>
    <w:rsid w:val="0071783C"/>
    <w:rsid w:val="00723252"/>
    <w:rsid w:val="00735CD0"/>
    <w:rsid w:val="0074455E"/>
    <w:rsid w:val="00755838"/>
    <w:rsid w:val="007567F9"/>
    <w:rsid w:val="007773C0"/>
    <w:rsid w:val="00783933"/>
    <w:rsid w:val="0079222A"/>
    <w:rsid w:val="00795969"/>
    <w:rsid w:val="007A1F11"/>
    <w:rsid w:val="007A3C3A"/>
    <w:rsid w:val="007B2073"/>
    <w:rsid w:val="007B4B73"/>
    <w:rsid w:val="007C1AA9"/>
    <w:rsid w:val="007C2B5C"/>
    <w:rsid w:val="007C79D8"/>
    <w:rsid w:val="007D08D3"/>
    <w:rsid w:val="007E0F43"/>
    <w:rsid w:val="007E4346"/>
    <w:rsid w:val="007E591F"/>
    <w:rsid w:val="007E7256"/>
    <w:rsid w:val="007F4EDA"/>
    <w:rsid w:val="007F5D25"/>
    <w:rsid w:val="0081056E"/>
    <w:rsid w:val="008226BE"/>
    <w:rsid w:val="00823ABD"/>
    <w:rsid w:val="00825517"/>
    <w:rsid w:val="00830828"/>
    <w:rsid w:val="00831169"/>
    <w:rsid w:val="00831B03"/>
    <w:rsid w:val="008348E8"/>
    <w:rsid w:val="008459AE"/>
    <w:rsid w:val="0085719E"/>
    <w:rsid w:val="00860DB9"/>
    <w:rsid w:val="00872014"/>
    <w:rsid w:val="008837B9"/>
    <w:rsid w:val="008B4095"/>
    <w:rsid w:val="008C1AEC"/>
    <w:rsid w:val="008C36D1"/>
    <w:rsid w:val="008C3DEF"/>
    <w:rsid w:val="008C442F"/>
    <w:rsid w:val="008C6BA4"/>
    <w:rsid w:val="008D0400"/>
    <w:rsid w:val="008E4ED0"/>
    <w:rsid w:val="008F1883"/>
    <w:rsid w:val="00902706"/>
    <w:rsid w:val="009052CD"/>
    <w:rsid w:val="00906C4B"/>
    <w:rsid w:val="0091119E"/>
    <w:rsid w:val="00912CAF"/>
    <w:rsid w:val="00914314"/>
    <w:rsid w:val="009174AE"/>
    <w:rsid w:val="00920DAC"/>
    <w:rsid w:val="009212F8"/>
    <w:rsid w:val="00927CEF"/>
    <w:rsid w:val="009311D5"/>
    <w:rsid w:val="00931B9B"/>
    <w:rsid w:val="00945FAC"/>
    <w:rsid w:val="00947203"/>
    <w:rsid w:val="00954B40"/>
    <w:rsid w:val="00955E64"/>
    <w:rsid w:val="00956488"/>
    <w:rsid w:val="009620C4"/>
    <w:rsid w:val="00971D53"/>
    <w:rsid w:val="00986E3C"/>
    <w:rsid w:val="009915D2"/>
    <w:rsid w:val="009A2A25"/>
    <w:rsid w:val="009A37D0"/>
    <w:rsid w:val="009B345F"/>
    <w:rsid w:val="009C718C"/>
    <w:rsid w:val="009D7EDC"/>
    <w:rsid w:val="009E68F3"/>
    <w:rsid w:val="009F1A97"/>
    <w:rsid w:val="00A06C7D"/>
    <w:rsid w:val="00A21151"/>
    <w:rsid w:val="00A40AC3"/>
    <w:rsid w:val="00A54F7D"/>
    <w:rsid w:val="00A73098"/>
    <w:rsid w:val="00A83D45"/>
    <w:rsid w:val="00A84CEC"/>
    <w:rsid w:val="00A901AC"/>
    <w:rsid w:val="00A92D28"/>
    <w:rsid w:val="00A94F18"/>
    <w:rsid w:val="00AA02A5"/>
    <w:rsid w:val="00AA301B"/>
    <w:rsid w:val="00AB3528"/>
    <w:rsid w:val="00AB7D3B"/>
    <w:rsid w:val="00AC2562"/>
    <w:rsid w:val="00AC348D"/>
    <w:rsid w:val="00AD2E07"/>
    <w:rsid w:val="00AD639C"/>
    <w:rsid w:val="00AE0136"/>
    <w:rsid w:val="00AF6BEA"/>
    <w:rsid w:val="00B0046C"/>
    <w:rsid w:val="00B16A8A"/>
    <w:rsid w:val="00B361F0"/>
    <w:rsid w:val="00B408BD"/>
    <w:rsid w:val="00B41FBB"/>
    <w:rsid w:val="00B44B39"/>
    <w:rsid w:val="00B5533F"/>
    <w:rsid w:val="00B66BCF"/>
    <w:rsid w:val="00B76F94"/>
    <w:rsid w:val="00B82CF8"/>
    <w:rsid w:val="00BA147C"/>
    <w:rsid w:val="00BA57ED"/>
    <w:rsid w:val="00BB3286"/>
    <w:rsid w:val="00BB6067"/>
    <w:rsid w:val="00BC1819"/>
    <w:rsid w:val="00BE1477"/>
    <w:rsid w:val="00BF1991"/>
    <w:rsid w:val="00C01FB7"/>
    <w:rsid w:val="00C406AF"/>
    <w:rsid w:val="00C55A87"/>
    <w:rsid w:val="00C61322"/>
    <w:rsid w:val="00C66B73"/>
    <w:rsid w:val="00C73911"/>
    <w:rsid w:val="00C815A1"/>
    <w:rsid w:val="00C92C49"/>
    <w:rsid w:val="00CA1DAE"/>
    <w:rsid w:val="00CA6D39"/>
    <w:rsid w:val="00CB0371"/>
    <w:rsid w:val="00CD15F4"/>
    <w:rsid w:val="00CD4305"/>
    <w:rsid w:val="00CD5861"/>
    <w:rsid w:val="00CE4D14"/>
    <w:rsid w:val="00CE6CEC"/>
    <w:rsid w:val="00CE6E40"/>
    <w:rsid w:val="00D067E9"/>
    <w:rsid w:val="00D16F43"/>
    <w:rsid w:val="00D17F6A"/>
    <w:rsid w:val="00D205E0"/>
    <w:rsid w:val="00D306D5"/>
    <w:rsid w:val="00D31C8B"/>
    <w:rsid w:val="00D33B54"/>
    <w:rsid w:val="00D34090"/>
    <w:rsid w:val="00D374E8"/>
    <w:rsid w:val="00D4220F"/>
    <w:rsid w:val="00D475F6"/>
    <w:rsid w:val="00D5085B"/>
    <w:rsid w:val="00D70E49"/>
    <w:rsid w:val="00D7147E"/>
    <w:rsid w:val="00D72411"/>
    <w:rsid w:val="00D810A5"/>
    <w:rsid w:val="00D84FA3"/>
    <w:rsid w:val="00D9457C"/>
    <w:rsid w:val="00D94E38"/>
    <w:rsid w:val="00D96604"/>
    <w:rsid w:val="00DA0D08"/>
    <w:rsid w:val="00DB6566"/>
    <w:rsid w:val="00DC0B28"/>
    <w:rsid w:val="00DC1915"/>
    <w:rsid w:val="00DE1C06"/>
    <w:rsid w:val="00DE4237"/>
    <w:rsid w:val="00DE6294"/>
    <w:rsid w:val="00DE6AFC"/>
    <w:rsid w:val="00DF0037"/>
    <w:rsid w:val="00DF0CE8"/>
    <w:rsid w:val="00DF2A33"/>
    <w:rsid w:val="00DF5B9C"/>
    <w:rsid w:val="00E0076D"/>
    <w:rsid w:val="00E21365"/>
    <w:rsid w:val="00E2273D"/>
    <w:rsid w:val="00E23B2A"/>
    <w:rsid w:val="00E23B35"/>
    <w:rsid w:val="00E31454"/>
    <w:rsid w:val="00E34CC1"/>
    <w:rsid w:val="00E438B9"/>
    <w:rsid w:val="00E44548"/>
    <w:rsid w:val="00E46580"/>
    <w:rsid w:val="00E473EA"/>
    <w:rsid w:val="00E50E49"/>
    <w:rsid w:val="00E54828"/>
    <w:rsid w:val="00E54BCF"/>
    <w:rsid w:val="00E603BC"/>
    <w:rsid w:val="00E744E9"/>
    <w:rsid w:val="00E76C4F"/>
    <w:rsid w:val="00E84C89"/>
    <w:rsid w:val="00E911DF"/>
    <w:rsid w:val="00EA5614"/>
    <w:rsid w:val="00EA719C"/>
    <w:rsid w:val="00EB2FB9"/>
    <w:rsid w:val="00EB5D76"/>
    <w:rsid w:val="00EB6DDC"/>
    <w:rsid w:val="00EC1D8B"/>
    <w:rsid w:val="00ED287C"/>
    <w:rsid w:val="00ED6473"/>
    <w:rsid w:val="00ED6EE2"/>
    <w:rsid w:val="00EE1DC8"/>
    <w:rsid w:val="00EE32C7"/>
    <w:rsid w:val="00EF0E67"/>
    <w:rsid w:val="00F00457"/>
    <w:rsid w:val="00F15E93"/>
    <w:rsid w:val="00F172CC"/>
    <w:rsid w:val="00F21F31"/>
    <w:rsid w:val="00F4617F"/>
    <w:rsid w:val="00F56436"/>
    <w:rsid w:val="00F564D4"/>
    <w:rsid w:val="00F675C0"/>
    <w:rsid w:val="00F74DC1"/>
    <w:rsid w:val="00F822B7"/>
    <w:rsid w:val="00F87E1B"/>
    <w:rsid w:val="00F93D9D"/>
    <w:rsid w:val="00FA1992"/>
    <w:rsid w:val="00FA6458"/>
    <w:rsid w:val="00FA702D"/>
    <w:rsid w:val="00FB1A1B"/>
    <w:rsid w:val="00FB2F96"/>
    <w:rsid w:val="00FC5F41"/>
    <w:rsid w:val="00FC7C06"/>
    <w:rsid w:val="00FD417D"/>
    <w:rsid w:val="00FD6E8A"/>
    <w:rsid w:val="00FE6896"/>
    <w:rsid w:val="00FF3DA4"/>
    <w:rsid w:val="00FF4956"/>
    <w:rsid w:val="00FF49F5"/>
    <w:rsid w:val="00FF53BF"/>
    <w:rsid w:val="00FF59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BB14947-462D-4270-B139-36BC69397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6488"/>
    <w:rPr>
      <w:sz w:val="24"/>
      <w:szCs w:val="24"/>
      <w:lang w:val="en-CA"/>
    </w:rPr>
  </w:style>
  <w:style w:type="paragraph" w:styleId="Heading1">
    <w:name w:val="heading 1"/>
    <w:basedOn w:val="Normal"/>
    <w:next w:val="Normal"/>
    <w:qFormat/>
    <w:rsid w:val="004B4FB7"/>
    <w:pPr>
      <w:keepNext/>
      <w:outlineLvl w:val="0"/>
    </w:pPr>
    <w:rPr>
      <w:rFonts w:ascii="Arial Black" w:hAnsi="Arial Black" w:cs="Arial"/>
      <w:i/>
      <w:iCs/>
      <w:sz w:val="72"/>
    </w:rPr>
  </w:style>
  <w:style w:type="paragraph" w:styleId="Heading2">
    <w:name w:val="heading 2"/>
    <w:basedOn w:val="Normal"/>
    <w:next w:val="Normal"/>
    <w:qFormat/>
    <w:rsid w:val="004B4FB7"/>
    <w:pPr>
      <w:keepNext/>
      <w:outlineLvl w:val="1"/>
    </w:pPr>
    <w:rPr>
      <w:rFonts w:ascii="Arial" w:hAnsi="Arial" w:cs="Arial"/>
      <w:b/>
      <w:bCs/>
      <w:sz w:val="28"/>
    </w:rPr>
  </w:style>
  <w:style w:type="paragraph" w:styleId="Heading3">
    <w:name w:val="heading 3"/>
    <w:basedOn w:val="Normal"/>
    <w:next w:val="Normal"/>
    <w:qFormat/>
    <w:rsid w:val="00D94E38"/>
    <w:pPr>
      <w:keepNext/>
      <w:spacing w:before="240" w:after="60"/>
      <w:outlineLvl w:val="2"/>
    </w:pPr>
    <w:rPr>
      <w:rFonts w:ascii="Arial" w:hAnsi="Arial" w:cs="Arial"/>
      <w:b/>
      <w:bCs/>
      <w:sz w:val="26"/>
      <w:szCs w:val="26"/>
    </w:rPr>
  </w:style>
  <w:style w:type="paragraph" w:styleId="Heading5">
    <w:name w:val="heading 5"/>
    <w:basedOn w:val="Normal"/>
    <w:next w:val="Normal"/>
    <w:link w:val="Heading5Char"/>
    <w:uiPriority w:val="9"/>
    <w:semiHidden/>
    <w:unhideWhenUsed/>
    <w:qFormat/>
    <w:rsid w:val="0060452B"/>
    <w:pPr>
      <w:spacing w:before="240" w:after="60"/>
      <w:outlineLvl w:val="4"/>
    </w:pPr>
    <w:rPr>
      <w:rFonts w:ascii="Calibri" w:hAnsi="Calibri"/>
      <w:b/>
      <w:bCs/>
      <w:i/>
      <w:iCs/>
      <w:sz w:val="26"/>
      <w:szCs w:val="26"/>
    </w:rPr>
  </w:style>
  <w:style w:type="paragraph" w:styleId="Heading8">
    <w:name w:val="heading 8"/>
    <w:basedOn w:val="Normal"/>
    <w:next w:val="Normal"/>
    <w:link w:val="Heading8Char"/>
    <w:uiPriority w:val="9"/>
    <w:semiHidden/>
    <w:unhideWhenUsed/>
    <w:qFormat/>
    <w:rsid w:val="00DF0CE8"/>
    <w:pPr>
      <w:spacing w:before="240" w:after="60"/>
      <w:outlineLvl w:val="7"/>
    </w:pPr>
    <w:rPr>
      <w:rFonts w:ascii="Calibri" w:hAnsi="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067B75"/>
    <w:rPr>
      <w:rFonts w:ascii="Impact" w:hAnsi="Impact"/>
      <w:sz w:val="30"/>
      <w:szCs w:val="28"/>
      <w:lang w:val="en-US"/>
    </w:rPr>
  </w:style>
  <w:style w:type="character" w:styleId="Hyperlink">
    <w:name w:val="Hyperlink"/>
    <w:rsid w:val="00153A19"/>
    <w:rPr>
      <w:strike w:val="0"/>
      <w:dstrike w:val="0"/>
      <w:color w:val="163F68"/>
      <w:u w:val="none"/>
      <w:effect w:val="none"/>
    </w:rPr>
  </w:style>
  <w:style w:type="paragraph" w:styleId="NormalWeb">
    <w:name w:val="Normal (Web)"/>
    <w:basedOn w:val="Normal"/>
    <w:uiPriority w:val="99"/>
    <w:rsid w:val="00153A19"/>
    <w:pPr>
      <w:spacing w:before="100" w:beforeAutospacing="1" w:after="100" w:afterAutospacing="1"/>
    </w:pPr>
    <w:rPr>
      <w:lang w:val="en-US"/>
    </w:rPr>
  </w:style>
  <w:style w:type="paragraph" w:styleId="BalloonText">
    <w:name w:val="Balloon Text"/>
    <w:basedOn w:val="Normal"/>
    <w:semiHidden/>
    <w:rsid w:val="008837B9"/>
    <w:rPr>
      <w:rFonts w:ascii="Tahoma" w:hAnsi="Tahoma" w:cs="Tahoma"/>
      <w:sz w:val="16"/>
      <w:szCs w:val="16"/>
    </w:rPr>
  </w:style>
  <w:style w:type="character" w:customStyle="1" w:styleId="artsectiontitle1">
    <w:name w:val="artsectiontitle1"/>
    <w:rsid w:val="002E3560"/>
    <w:rPr>
      <w:rFonts w:ascii="Arial" w:hAnsi="Arial" w:cs="Arial" w:hint="default"/>
      <w:color w:val="999999"/>
      <w:sz w:val="27"/>
      <w:szCs w:val="27"/>
    </w:rPr>
  </w:style>
  <w:style w:type="character" w:customStyle="1" w:styleId="mainarttitle1">
    <w:name w:val="mainarttitle1"/>
    <w:rsid w:val="002E3560"/>
    <w:rPr>
      <w:rFonts w:ascii="Arial" w:hAnsi="Arial" w:cs="Arial" w:hint="default"/>
      <w:b/>
      <w:bCs/>
      <w:color w:val="000000"/>
      <w:sz w:val="36"/>
      <w:szCs w:val="36"/>
    </w:rPr>
  </w:style>
  <w:style w:type="character" w:customStyle="1" w:styleId="mainartauthor1">
    <w:name w:val="mainartauthor1"/>
    <w:rsid w:val="002E3560"/>
    <w:rPr>
      <w:rFonts w:ascii="Arial" w:hAnsi="Arial" w:cs="Arial" w:hint="default"/>
      <w:color w:val="003399"/>
      <w:sz w:val="20"/>
      <w:szCs w:val="20"/>
    </w:rPr>
  </w:style>
  <w:style w:type="character" w:customStyle="1" w:styleId="mainartdate1">
    <w:name w:val="mainartdate1"/>
    <w:rsid w:val="002E3560"/>
    <w:rPr>
      <w:rFonts w:ascii="Arial" w:hAnsi="Arial" w:cs="Arial" w:hint="default"/>
      <w:color w:val="666666"/>
      <w:sz w:val="20"/>
      <w:szCs w:val="20"/>
    </w:rPr>
  </w:style>
  <w:style w:type="character" w:styleId="Emphasis">
    <w:name w:val="Emphasis"/>
    <w:uiPriority w:val="20"/>
    <w:qFormat/>
    <w:rsid w:val="002E3560"/>
    <w:rPr>
      <w:i/>
      <w:iCs/>
    </w:rPr>
  </w:style>
  <w:style w:type="paragraph" w:styleId="Header">
    <w:name w:val="header"/>
    <w:basedOn w:val="Normal"/>
    <w:rsid w:val="00956488"/>
    <w:pPr>
      <w:tabs>
        <w:tab w:val="center" w:pos="4320"/>
        <w:tab w:val="right" w:pos="8640"/>
      </w:tabs>
    </w:pPr>
  </w:style>
  <w:style w:type="paragraph" w:styleId="Footer">
    <w:name w:val="footer"/>
    <w:basedOn w:val="Normal"/>
    <w:link w:val="FooterChar"/>
    <w:uiPriority w:val="99"/>
    <w:rsid w:val="00956488"/>
    <w:pPr>
      <w:tabs>
        <w:tab w:val="center" w:pos="4320"/>
        <w:tab w:val="right" w:pos="8640"/>
      </w:tabs>
    </w:pPr>
  </w:style>
  <w:style w:type="paragraph" w:styleId="BodyText">
    <w:name w:val="Body Text"/>
    <w:basedOn w:val="Normal"/>
    <w:rsid w:val="00956488"/>
    <w:pPr>
      <w:jc w:val="both"/>
    </w:pPr>
    <w:rPr>
      <w:rFonts w:ascii="Arial" w:hAnsi="Arial" w:cs="Arial"/>
      <w:sz w:val="20"/>
    </w:rPr>
  </w:style>
  <w:style w:type="paragraph" w:styleId="ListParagraph">
    <w:name w:val="List Paragraph"/>
    <w:basedOn w:val="Normal"/>
    <w:uiPriority w:val="34"/>
    <w:qFormat/>
    <w:rsid w:val="007E4346"/>
    <w:pPr>
      <w:ind w:left="720"/>
    </w:pPr>
  </w:style>
  <w:style w:type="paragraph" w:styleId="BodyTextIndent3">
    <w:name w:val="Body Text Indent 3"/>
    <w:basedOn w:val="Normal"/>
    <w:link w:val="BodyTextIndent3Char"/>
    <w:uiPriority w:val="99"/>
    <w:semiHidden/>
    <w:unhideWhenUsed/>
    <w:rsid w:val="009620C4"/>
    <w:pPr>
      <w:spacing w:after="120"/>
      <w:ind w:left="360"/>
    </w:pPr>
    <w:rPr>
      <w:sz w:val="16"/>
      <w:szCs w:val="16"/>
    </w:rPr>
  </w:style>
  <w:style w:type="character" w:customStyle="1" w:styleId="BodyTextIndent3Char">
    <w:name w:val="Body Text Indent 3 Char"/>
    <w:link w:val="BodyTextIndent3"/>
    <w:uiPriority w:val="99"/>
    <w:semiHidden/>
    <w:rsid w:val="009620C4"/>
    <w:rPr>
      <w:sz w:val="16"/>
      <w:szCs w:val="16"/>
      <w:lang w:eastAsia="en-US"/>
    </w:rPr>
  </w:style>
  <w:style w:type="paragraph" w:styleId="BodyText2">
    <w:name w:val="Body Text 2"/>
    <w:basedOn w:val="Normal"/>
    <w:link w:val="BodyText2Char"/>
    <w:uiPriority w:val="99"/>
    <w:semiHidden/>
    <w:unhideWhenUsed/>
    <w:rsid w:val="009620C4"/>
    <w:pPr>
      <w:spacing w:after="120" w:line="480" w:lineRule="auto"/>
    </w:pPr>
  </w:style>
  <w:style w:type="character" w:customStyle="1" w:styleId="BodyText2Char">
    <w:name w:val="Body Text 2 Char"/>
    <w:link w:val="BodyText2"/>
    <w:uiPriority w:val="99"/>
    <w:semiHidden/>
    <w:rsid w:val="009620C4"/>
    <w:rPr>
      <w:sz w:val="24"/>
      <w:szCs w:val="24"/>
      <w:lang w:eastAsia="en-US"/>
    </w:rPr>
  </w:style>
  <w:style w:type="paragraph" w:styleId="BodyTextIndent">
    <w:name w:val="Body Text Indent"/>
    <w:basedOn w:val="Normal"/>
    <w:link w:val="BodyTextIndentChar"/>
    <w:uiPriority w:val="99"/>
    <w:unhideWhenUsed/>
    <w:rsid w:val="002A0B3C"/>
    <w:pPr>
      <w:spacing w:after="120"/>
      <w:ind w:left="360"/>
    </w:pPr>
  </w:style>
  <w:style w:type="character" w:customStyle="1" w:styleId="BodyTextIndentChar">
    <w:name w:val="Body Text Indent Char"/>
    <w:link w:val="BodyTextIndent"/>
    <w:uiPriority w:val="99"/>
    <w:rsid w:val="002A0B3C"/>
    <w:rPr>
      <w:sz w:val="24"/>
      <w:szCs w:val="24"/>
      <w:lang w:eastAsia="en-US"/>
    </w:rPr>
  </w:style>
  <w:style w:type="character" w:styleId="Strong">
    <w:name w:val="Strong"/>
    <w:uiPriority w:val="22"/>
    <w:qFormat/>
    <w:rsid w:val="00486C33"/>
    <w:rPr>
      <w:b/>
      <w:bCs/>
    </w:rPr>
  </w:style>
  <w:style w:type="paragraph" w:styleId="HTMLAddress">
    <w:name w:val="HTML Address"/>
    <w:basedOn w:val="Normal"/>
    <w:link w:val="HTMLAddressChar"/>
    <w:uiPriority w:val="99"/>
    <w:semiHidden/>
    <w:unhideWhenUsed/>
    <w:rsid w:val="00486C33"/>
    <w:rPr>
      <w:i/>
      <w:iCs/>
      <w:lang w:eastAsia="en-CA"/>
    </w:rPr>
  </w:style>
  <w:style w:type="character" w:customStyle="1" w:styleId="HTMLAddressChar">
    <w:name w:val="HTML Address Char"/>
    <w:link w:val="HTMLAddress"/>
    <w:uiPriority w:val="99"/>
    <w:semiHidden/>
    <w:rsid w:val="00486C33"/>
    <w:rPr>
      <w:i/>
      <w:iCs/>
      <w:sz w:val="24"/>
      <w:szCs w:val="24"/>
    </w:rPr>
  </w:style>
  <w:style w:type="character" w:customStyle="1" w:styleId="FooterChar">
    <w:name w:val="Footer Char"/>
    <w:link w:val="Footer"/>
    <w:uiPriority w:val="99"/>
    <w:rsid w:val="00831169"/>
    <w:rPr>
      <w:sz w:val="24"/>
      <w:szCs w:val="24"/>
      <w:lang w:eastAsia="en-US"/>
    </w:rPr>
  </w:style>
  <w:style w:type="character" w:customStyle="1" w:styleId="wrapper2">
    <w:name w:val="wrapper2"/>
    <w:basedOn w:val="DefaultParagraphFont"/>
    <w:rsid w:val="00CB0371"/>
  </w:style>
  <w:style w:type="character" w:customStyle="1" w:styleId="ticker5">
    <w:name w:val="ticker5"/>
    <w:basedOn w:val="DefaultParagraphFont"/>
    <w:rsid w:val="00CB0371"/>
  </w:style>
  <w:style w:type="character" w:customStyle="1" w:styleId="change4">
    <w:name w:val="change4"/>
    <w:basedOn w:val="DefaultParagraphFont"/>
    <w:rsid w:val="00CB0371"/>
  </w:style>
  <w:style w:type="character" w:customStyle="1" w:styleId="Heading5Char">
    <w:name w:val="Heading 5 Char"/>
    <w:link w:val="Heading5"/>
    <w:uiPriority w:val="9"/>
    <w:semiHidden/>
    <w:rsid w:val="0060452B"/>
    <w:rPr>
      <w:rFonts w:ascii="Calibri" w:eastAsia="Times New Roman" w:hAnsi="Calibri" w:cs="Times New Roman"/>
      <w:b/>
      <w:bCs/>
      <w:i/>
      <w:iCs/>
      <w:sz w:val="26"/>
      <w:szCs w:val="26"/>
      <w:lang w:eastAsia="en-US"/>
    </w:rPr>
  </w:style>
  <w:style w:type="paragraph" w:styleId="Title">
    <w:name w:val="Title"/>
    <w:basedOn w:val="Normal"/>
    <w:link w:val="TitleChar"/>
    <w:qFormat/>
    <w:rsid w:val="0060452B"/>
    <w:pPr>
      <w:jc w:val="center"/>
    </w:pPr>
    <w:rPr>
      <w:rFonts w:ascii="Arial" w:eastAsia="SimSun" w:hAnsi="Arial"/>
      <w:b/>
      <w:bCs/>
      <w:i/>
      <w:iCs/>
      <w:sz w:val="44"/>
      <w:szCs w:val="20"/>
    </w:rPr>
  </w:style>
  <w:style w:type="character" w:customStyle="1" w:styleId="TitleChar">
    <w:name w:val="Title Char"/>
    <w:link w:val="Title"/>
    <w:rsid w:val="0060452B"/>
    <w:rPr>
      <w:rFonts w:ascii="Arial" w:eastAsia="SimSun" w:hAnsi="Arial"/>
      <w:b/>
      <w:bCs/>
      <w:i/>
      <w:iCs/>
      <w:sz w:val="44"/>
      <w:lang w:eastAsia="en-US"/>
    </w:rPr>
  </w:style>
  <w:style w:type="character" w:customStyle="1" w:styleId="mw-headline">
    <w:name w:val="mw-headline"/>
    <w:basedOn w:val="DefaultParagraphFont"/>
    <w:rsid w:val="002A6190"/>
  </w:style>
  <w:style w:type="character" w:customStyle="1" w:styleId="mw-editsection1">
    <w:name w:val="mw-editsection1"/>
    <w:basedOn w:val="DefaultParagraphFont"/>
    <w:rsid w:val="002A6190"/>
  </w:style>
  <w:style w:type="character" w:customStyle="1" w:styleId="mw-editsection-bracket">
    <w:name w:val="mw-editsection-bracket"/>
    <w:basedOn w:val="DefaultParagraphFont"/>
    <w:rsid w:val="002A6190"/>
  </w:style>
  <w:style w:type="table" w:styleId="TableGrid">
    <w:name w:val="Table Grid"/>
    <w:basedOn w:val="TableNormal"/>
    <w:uiPriority w:val="59"/>
    <w:rsid w:val="00F21F3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link w:val="Heading8"/>
    <w:uiPriority w:val="9"/>
    <w:semiHidden/>
    <w:rsid w:val="00DF0CE8"/>
    <w:rPr>
      <w:rFonts w:ascii="Calibri" w:hAnsi="Calibri"/>
      <w:i/>
      <w:iCs/>
      <w:sz w:val="24"/>
      <w:szCs w:val="24"/>
      <w:lang w:val="en-CA"/>
    </w:rPr>
  </w:style>
  <w:style w:type="character" w:customStyle="1" w:styleId="bodybold1">
    <w:name w:val="bodybold1"/>
    <w:rsid w:val="00931B9B"/>
    <w:rPr>
      <w:rFonts w:ascii="Verdana" w:hAnsi="Verdana" w:hint="default"/>
      <w:b/>
      <w:bCs/>
      <w:sz w:val="20"/>
      <w:szCs w:val="20"/>
    </w:rPr>
  </w:style>
  <w:style w:type="paragraph" w:styleId="z-BottomofForm">
    <w:name w:val="HTML Bottom of Form"/>
    <w:basedOn w:val="Normal"/>
    <w:next w:val="Normal"/>
    <w:link w:val="z-BottomofFormChar"/>
    <w:hidden/>
    <w:uiPriority w:val="99"/>
    <w:unhideWhenUsed/>
    <w:rsid w:val="00F4617F"/>
    <w:pPr>
      <w:pBdr>
        <w:top w:val="single" w:sz="6" w:space="1" w:color="auto"/>
      </w:pBdr>
      <w:jc w:val="center"/>
    </w:pPr>
    <w:rPr>
      <w:rFonts w:ascii="Arial" w:hAnsi="Arial" w:cs="Arial"/>
      <w:vanish/>
      <w:sz w:val="16"/>
      <w:szCs w:val="16"/>
      <w:lang w:val="en-US"/>
    </w:rPr>
  </w:style>
  <w:style w:type="character" w:customStyle="1" w:styleId="z-BottomofFormChar">
    <w:name w:val="z-Bottom of Form Char"/>
    <w:link w:val="z-BottomofForm"/>
    <w:uiPriority w:val="99"/>
    <w:rsid w:val="00F4617F"/>
    <w:rPr>
      <w:rFonts w:ascii="Arial" w:hAnsi="Arial" w:cs="Arial"/>
      <w:vanish/>
      <w:sz w:val="16"/>
      <w:szCs w:val="16"/>
    </w:rPr>
  </w:style>
  <w:style w:type="paragraph" w:customStyle="1" w:styleId="Default">
    <w:name w:val="Default"/>
    <w:rsid w:val="00431DD9"/>
    <w:pPr>
      <w:autoSpaceDE w:val="0"/>
      <w:autoSpaceDN w:val="0"/>
      <w:adjustRightInd w:val="0"/>
    </w:pPr>
    <w:rPr>
      <w:rFonts w:ascii="Arial" w:hAnsi="Arial" w:cs="Arial"/>
      <w:color w:val="000000"/>
      <w:sz w:val="24"/>
      <w:szCs w:val="24"/>
      <w:lang w:val="en-CA" w:eastAsia="en-CA"/>
    </w:rPr>
  </w:style>
  <w:style w:type="paragraph" w:customStyle="1" w:styleId="Normal1">
    <w:name w:val="Normal1"/>
    <w:rsid w:val="00E44548"/>
    <w:pPr>
      <w:spacing w:line="276" w:lineRule="auto"/>
    </w:pPr>
    <w:rPr>
      <w:rFonts w:ascii="Arial" w:eastAsia="Arial" w:hAnsi="Arial" w:cs="Arial"/>
      <w:color w:val="000000"/>
      <w:sz w:val="22"/>
      <w:szCs w:val="22"/>
      <w:lang w:val="en-CA"/>
    </w:rPr>
  </w:style>
  <w:style w:type="paragraph" w:customStyle="1" w:styleId="CaseTitle">
    <w:name w:val="Case Title"/>
    <w:basedOn w:val="Normal"/>
    <w:link w:val="CaseTitleChar"/>
    <w:qFormat/>
    <w:rsid w:val="00194174"/>
    <w:pPr>
      <w:autoSpaceDE w:val="0"/>
      <w:autoSpaceDN w:val="0"/>
      <w:adjustRightInd w:val="0"/>
      <w:spacing w:after="576" w:line="288" w:lineRule="auto"/>
      <w:textAlignment w:val="center"/>
    </w:pPr>
    <w:rPr>
      <w:rFonts w:ascii="Arial" w:eastAsiaTheme="minorHAnsi" w:hAnsi="Arial" w:cs="Arial"/>
      <w:b/>
      <w:bCs/>
      <w:caps/>
      <w:color w:val="000000"/>
      <w:sz w:val="28"/>
      <w:szCs w:val="28"/>
      <w:lang w:val="en-US"/>
    </w:rPr>
  </w:style>
  <w:style w:type="character" w:customStyle="1" w:styleId="CaseTitleChar">
    <w:name w:val="Case Title Char"/>
    <w:basedOn w:val="DefaultParagraphFont"/>
    <w:link w:val="CaseTitle"/>
    <w:rsid w:val="00194174"/>
    <w:rPr>
      <w:rFonts w:ascii="Arial" w:eastAsiaTheme="minorHAnsi" w:hAnsi="Arial" w:cs="Arial"/>
      <w:b/>
      <w:bCs/>
      <w:caps/>
      <w:color w:val="000000"/>
      <w:sz w:val="28"/>
      <w:szCs w:val="28"/>
    </w:rPr>
  </w:style>
  <w:style w:type="paragraph" w:customStyle="1" w:styleId="Casehead1">
    <w:name w:val="Casehead 1"/>
    <w:basedOn w:val="Normal"/>
    <w:link w:val="Casehead1Char"/>
    <w:qFormat/>
    <w:rsid w:val="00194174"/>
    <w:pPr>
      <w:jc w:val="both"/>
    </w:pPr>
    <w:rPr>
      <w:rFonts w:ascii="Arial" w:hAnsi="Arial" w:cs="Arial"/>
      <w:b/>
      <w:caps/>
      <w:sz w:val="20"/>
      <w:szCs w:val="20"/>
      <w:lang w:val="en-US"/>
    </w:rPr>
  </w:style>
  <w:style w:type="character" w:customStyle="1" w:styleId="Casehead1Char">
    <w:name w:val="Casehead 1 Char"/>
    <w:basedOn w:val="DefaultParagraphFont"/>
    <w:link w:val="Casehead1"/>
    <w:rsid w:val="00194174"/>
    <w:rPr>
      <w:rFonts w:ascii="Arial" w:hAnsi="Arial" w:cs="Arial"/>
      <w:b/>
      <w:caps/>
    </w:rPr>
  </w:style>
  <w:style w:type="paragraph" w:customStyle="1" w:styleId="BodyTextMain">
    <w:name w:val="Body Text Main"/>
    <w:basedOn w:val="Normal"/>
    <w:link w:val="BodyTextMainChar"/>
    <w:qFormat/>
    <w:rsid w:val="00194174"/>
    <w:pPr>
      <w:jc w:val="both"/>
    </w:pPr>
    <w:rPr>
      <w:sz w:val="22"/>
      <w:szCs w:val="22"/>
      <w:lang w:val="en-US"/>
    </w:rPr>
  </w:style>
  <w:style w:type="character" w:customStyle="1" w:styleId="BodyTextMainChar">
    <w:name w:val="Body Text Main Char"/>
    <w:basedOn w:val="DefaultParagraphFont"/>
    <w:link w:val="BodyTextMain"/>
    <w:rsid w:val="00194174"/>
    <w:rPr>
      <w:sz w:val="22"/>
      <w:szCs w:val="22"/>
    </w:rPr>
  </w:style>
  <w:style w:type="paragraph" w:styleId="FootnoteText">
    <w:name w:val="footnote text"/>
    <w:basedOn w:val="Normal"/>
    <w:link w:val="FootnoteTextChar"/>
    <w:uiPriority w:val="99"/>
    <w:unhideWhenUsed/>
    <w:rsid w:val="00194174"/>
    <w:rPr>
      <w:sz w:val="20"/>
      <w:szCs w:val="20"/>
      <w:lang w:val="en-US"/>
    </w:rPr>
  </w:style>
  <w:style w:type="character" w:customStyle="1" w:styleId="FootnoteTextChar">
    <w:name w:val="Footnote Text Char"/>
    <w:basedOn w:val="DefaultParagraphFont"/>
    <w:link w:val="FootnoteText"/>
    <w:uiPriority w:val="99"/>
    <w:rsid w:val="00194174"/>
  </w:style>
  <w:style w:type="character" w:styleId="FootnoteReference">
    <w:name w:val="footnote reference"/>
    <w:basedOn w:val="DefaultParagraphFont"/>
    <w:uiPriority w:val="99"/>
    <w:unhideWhenUsed/>
    <w:rsid w:val="00194174"/>
    <w:rPr>
      <w:vertAlign w:val="superscript"/>
    </w:rPr>
  </w:style>
  <w:style w:type="paragraph" w:customStyle="1" w:styleId="p-text">
    <w:name w:val="p-text"/>
    <w:basedOn w:val="Normal"/>
    <w:rsid w:val="006E0CDD"/>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65656">
      <w:bodyDiv w:val="1"/>
      <w:marLeft w:val="0"/>
      <w:marRight w:val="0"/>
      <w:marTop w:val="0"/>
      <w:marBottom w:val="0"/>
      <w:divBdr>
        <w:top w:val="none" w:sz="0" w:space="0" w:color="auto"/>
        <w:left w:val="none" w:sz="0" w:space="0" w:color="auto"/>
        <w:bottom w:val="none" w:sz="0" w:space="0" w:color="auto"/>
        <w:right w:val="none" w:sz="0" w:space="0" w:color="auto"/>
      </w:divBdr>
    </w:div>
    <w:div w:id="62875001">
      <w:bodyDiv w:val="1"/>
      <w:marLeft w:val="0"/>
      <w:marRight w:val="0"/>
      <w:marTop w:val="0"/>
      <w:marBottom w:val="0"/>
      <w:divBdr>
        <w:top w:val="none" w:sz="0" w:space="0" w:color="auto"/>
        <w:left w:val="none" w:sz="0" w:space="0" w:color="auto"/>
        <w:bottom w:val="none" w:sz="0" w:space="0" w:color="auto"/>
        <w:right w:val="none" w:sz="0" w:space="0" w:color="auto"/>
      </w:divBdr>
      <w:divsChild>
        <w:div w:id="335377703">
          <w:marLeft w:val="0"/>
          <w:marRight w:val="0"/>
          <w:marTop w:val="0"/>
          <w:marBottom w:val="0"/>
          <w:divBdr>
            <w:top w:val="none" w:sz="0" w:space="0" w:color="auto"/>
            <w:left w:val="none" w:sz="0" w:space="0" w:color="auto"/>
            <w:bottom w:val="none" w:sz="0" w:space="0" w:color="auto"/>
            <w:right w:val="none" w:sz="0" w:space="0" w:color="auto"/>
          </w:divBdr>
          <w:divsChild>
            <w:div w:id="1530682034">
              <w:marLeft w:val="0"/>
              <w:marRight w:val="0"/>
              <w:marTop w:val="0"/>
              <w:marBottom w:val="0"/>
              <w:divBdr>
                <w:top w:val="none" w:sz="0" w:space="0" w:color="auto"/>
                <w:left w:val="none" w:sz="0" w:space="0" w:color="auto"/>
                <w:bottom w:val="none" w:sz="0" w:space="0" w:color="auto"/>
                <w:right w:val="none" w:sz="0" w:space="0" w:color="auto"/>
              </w:divBdr>
              <w:divsChild>
                <w:div w:id="972489323">
                  <w:marLeft w:val="0"/>
                  <w:marRight w:val="0"/>
                  <w:marTop w:val="0"/>
                  <w:marBottom w:val="0"/>
                  <w:divBdr>
                    <w:top w:val="none" w:sz="0" w:space="0" w:color="auto"/>
                    <w:left w:val="none" w:sz="0" w:space="0" w:color="auto"/>
                    <w:bottom w:val="none" w:sz="0" w:space="0" w:color="auto"/>
                    <w:right w:val="none" w:sz="0" w:space="0" w:color="auto"/>
                  </w:divBdr>
                  <w:divsChild>
                    <w:div w:id="963846865">
                      <w:marLeft w:val="0"/>
                      <w:marRight w:val="0"/>
                      <w:marTop w:val="0"/>
                      <w:marBottom w:val="0"/>
                      <w:divBdr>
                        <w:top w:val="none" w:sz="0" w:space="0" w:color="auto"/>
                        <w:left w:val="none" w:sz="0" w:space="0" w:color="auto"/>
                        <w:bottom w:val="none" w:sz="0" w:space="0" w:color="auto"/>
                        <w:right w:val="none" w:sz="0" w:space="0" w:color="auto"/>
                      </w:divBdr>
                    </w:div>
                    <w:div w:id="157642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65555">
      <w:bodyDiv w:val="1"/>
      <w:marLeft w:val="0"/>
      <w:marRight w:val="0"/>
      <w:marTop w:val="0"/>
      <w:marBottom w:val="0"/>
      <w:divBdr>
        <w:top w:val="none" w:sz="0" w:space="0" w:color="auto"/>
        <w:left w:val="none" w:sz="0" w:space="0" w:color="auto"/>
        <w:bottom w:val="none" w:sz="0" w:space="0" w:color="auto"/>
        <w:right w:val="none" w:sz="0" w:space="0" w:color="auto"/>
      </w:divBdr>
    </w:div>
    <w:div w:id="99419445">
      <w:bodyDiv w:val="1"/>
      <w:marLeft w:val="0"/>
      <w:marRight w:val="0"/>
      <w:marTop w:val="0"/>
      <w:marBottom w:val="0"/>
      <w:divBdr>
        <w:top w:val="none" w:sz="0" w:space="0" w:color="auto"/>
        <w:left w:val="none" w:sz="0" w:space="0" w:color="auto"/>
        <w:bottom w:val="none" w:sz="0" w:space="0" w:color="auto"/>
        <w:right w:val="none" w:sz="0" w:space="0" w:color="auto"/>
      </w:divBdr>
    </w:div>
    <w:div w:id="101075994">
      <w:bodyDiv w:val="1"/>
      <w:marLeft w:val="0"/>
      <w:marRight w:val="0"/>
      <w:marTop w:val="0"/>
      <w:marBottom w:val="0"/>
      <w:divBdr>
        <w:top w:val="none" w:sz="0" w:space="0" w:color="auto"/>
        <w:left w:val="none" w:sz="0" w:space="0" w:color="auto"/>
        <w:bottom w:val="none" w:sz="0" w:space="0" w:color="auto"/>
        <w:right w:val="none" w:sz="0" w:space="0" w:color="auto"/>
      </w:divBdr>
    </w:div>
    <w:div w:id="109785142">
      <w:bodyDiv w:val="1"/>
      <w:marLeft w:val="2850"/>
      <w:marRight w:val="75"/>
      <w:marTop w:val="0"/>
      <w:marBottom w:val="0"/>
      <w:divBdr>
        <w:top w:val="none" w:sz="0" w:space="0" w:color="auto"/>
        <w:left w:val="none" w:sz="0" w:space="0" w:color="auto"/>
        <w:bottom w:val="none" w:sz="0" w:space="0" w:color="auto"/>
        <w:right w:val="none" w:sz="0" w:space="0" w:color="auto"/>
      </w:divBdr>
      <w:divsChild>
        <w:div w:id="1278677311">
          <w:marLeft w:val="0"/>
          <w:marRight w:val="0"/>
          <w:marTop w:val="0"/>
          <w:marBottom w:val="0"/>
          <w:divBdr>
            <w:top w:val="none" w:sz="0" w:space="0" w:color="auto"/>
            <w:left w:val="none" w:sz="0" w:space="0" w:color="auto"/>
            <w:bottom w:val="none" w:sz="0" w:space="0" w:color="auto"/>
            <w:right w:val="none" w:sz="0" w:space="0" w:color="auto"/>
          </w:divBdr>
          <w:divsChild>
            <w:div w:id="1584216470">
              <w:marLeft w:val="0"/>
              <w:marRight w:val="0"/>
              <w:marTop w:val="0"/>
              <w:marBottom w:val="0"/>
              <w:divBdr>
                <w:top w:val="none" w:sz="0" w:space="0" w:color="auto"/>
                <w:left w:val="none" w:sz="0" w:space="0" w:color="auto"/>
                <w:bottom w:val="none" w:sz="0" w:space="0" w:color="auto"/>
                <w:right w:val="none" w:sz="0" w:space="0" w:color="auto"/>
              </w:divBdr>
              <w:divsChild>
                <w:div w:id="1142652752">
                  <w:marLeft w:val="2850"/>
                  <w:marRight w:val="75"/>
                  <w:marTop w:val="0"/>
                  <w:marBottom w:val="0"/>
                  <w:divBdr>
                    <w:top w:val="none" w:sz="0" w:space="0" w:color="auto"/>
                    <w:left w:val="none" w:sz="0" w:space="0" w:color="auto"/>
                    <w:bottom w:val="none" w:sz="0" w:space="0" w:color="auto"/>
                    <w:right w:val="none" w:sz="0" w:space="0" w:color="auto"/>
                  </w:divBdr>
                  <w:divsChild>
                    <w:div w:id="1350371600">
                      <w:marLeft w:val="0"/>
                      <w:marRight w:val="0"/>
                      <w:marTop w:val="0"/>
                      <w:marBottom w:val="0"/>
                      <w:divBdr>
                        <w:top w:val="none" w:sz="0" w:space="0" w:color="auto"/>
                        <w:left w:val="none" w:sz="0" w:space="0" w:color="auto"/>
                        <w:bottom w:val="none" w:sz="0" w:space="0" w:color="auto"/>
                        <w:right w:val="none" w:sz="0" w:space="0" w:color="auto"/>
                      </w:divBdr>
                      <w:divsChild>
                        <w:div w:id="204828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998207">
      <w:bodyDiv w:val="1"/>
      <w:marLeft w:val="0"/>
      <w:marRight w:val="0"/>
      <w:marTop w:val="0"/>
      <w:marBottom w:val="0"/>
      <w:divBdr>
        <w:top w:val="none" w:sz="0" w:space="0" w:color="auto"/>
        <w:left w:val="none" w:sz="0" w:space="0" w:color="auto"/>
        <w:bottom w:val="none" w:sz="0" w:space="0" w:color="auto"/>
        <w:right w:val="none" w:sz="0" w:space="0" w:color="auto"/>
      </w:divBdr>
    </w:div>
    <w:div w:id="275721091">
      <w:bodyDiv w:val="1"/>
      <w:marLeft w:val="0"/>
      <w:marRight w:val="0"/>
      <w:marTop w:val="0"/>
      <w:marBottom w:val="0"/>
      <w:divBdr>
        <w:top w:val="none" w:sz="0" w:space="0" w:color="auto"/>
        <w:left w:val="none" w:sz="0" w:space="0" w:color="auto"/>
        <w:bottom w:val="none" w:sz="0" w:space="0" w:color="auto"/>
        <w:right w:val="none" w:sz="0" w:space="0" w:color="auto"/>
      </w:divBdr>
    </w:div>
    <w:div w:id="323818245">
      <w:bodyDiv w:val="1"/>
      <w:marLeft w:val="0"/>
      <w:marRight w:val="0"/>
      <w:marTop w:val="0"/>
      <w:marBottom w:val="0"/>
      <w:divBdr>
        <w:top w:val="none" w:sz="0" w:space="0" w:color="auto"/>
        <w:left w:val="none" w:sz="0" w:space="0" w:color="auto"/>
        <w:bottom w:val="none" w:sz="0" w:space="0" w:color="auto"/>
        <w:right w:val="none" w:sz="0" w:space="0" w:color="auto"/>
      </w:divBdr>
    </w:div>
    <w:div w:id="324208716">
      <w:bodyDiv w:val="1"/>
      <w:marLeft w:val="0"/>
      <w:marRight w:val="0"/>
      <w:marTop w:val="0"/>
      <w:marBottom w:val="0"/>
      <w:divBdr>
        <w:top w:val="none" w:sz="0" w:space="0" w:color="auto"/>
        <w:left w:val="none" w:sz="0" w:space="0" w:color="auto"/>
        <w:bottom w:val="none" w:sz="0" w:space="0" w:color="auto"/>
        <w:right w:val="none" w:sz="0" w:space="0" w:color="auto"/>
      </w:divBdr>
    </w:div>
    <w:div w:id="368260488">
      <w:bodyDiv w:val="1"/>
      <w:marLeft w:val="0"/>
      <w:marRight w:val="0"/>
      <w:marTop w:val="0"/>
      <w:marBottom w:val="0"/>
      <w:divBdr>
        <w:top w:val="none" w:sz="0" w:space="0" w:color="auto"/>
        <w:left w:val="none" w:sz="0" w:space="0" w:color="auto"/>
        <w:bottom w:val="none" w:sz="0" w:space="0" w:color="auto"/>
        <w:right w:val="none" w:sz="0" w:space="0" w:color="auto"/>
      </w:divBdr>
    </w:div>
    <w:div w:id="417097428">
      <w:bodyDiv w:val="1"/>
      <w:marLeft w:val="0"/>
      <w:marRight w:val="0"/>
      <w:marTop w:val="0"/>
      <w:marBottom w:val="0"/>
      <w:divBdr>
        <w:top w:val="none" w:sz="0" w:space="0" w:color="auto"/>
        <w:left w:val="none" w:sz="0" w:space="0" w:color="auto"/>
        <w:bottom w:val="none" w:sz="0" w:space="0" w:color="auto"/>
        <w:right w:val="none" w:sz="0" w:space="0" w:color="auto"/>
      </w:divBdr>
    </w:div>
    <w:div w:id="500780417">
      <w:bodyDiv w:val="1"/>
      <w:marLeft w:val="0"/>
      <w:marRight w:val="0"/>
      <w:marTop w:val="0"/>
      <w:marBottom w:val="0"/>
      <w:divBdr>
        <w:top w:val="none" w:sz="0" w:space="0" w:color="auto"/>
        <w:left w:val="none" w:sz="0" w:space="0" w:color="auto"/>
        <w:bottom w:val="none" w:sz="0" w:space="0" w:color="auto"/>
        <w:right w:val="none" w:sz="0" w:space="0" w:color="auto"/>
      </w:divBdr>
    </w:div>
    <w:div w:id="529998650">
      <w:bodyDiv w:val="1"/>
      <w:marLeft w:val="0"/>
      <w:marRight w:val="0"/>
      <w:marTop w:val="0"/>
      <w:marBottom w:val="0"/>
      <w:divBdr>
        <w:top w:val="none" w:sz="0" w:space="0" w:color="auto"/>
        <w:left w:val="none" w:sz="0" w:space="0" w:color="auto"/>
        <w:bottom w:val="none" w:sz="0" w:space="0" w:color="auto"/>
        <w:right w:val="none" w:sz="0" w:space="0" w:color="auto"/>
      </w:divBdr>
    </w:div>
    <w:div w:id="531915021">
      <w:bodyDiv w:val="1"/>
      <w:marLeft w:val="0"/>
      <w:marRight w:val="0"/>
      <w:marTop w:val="0"/>
      <w:marBottom w:val="0"/>
      <w:divBdr>
        <w:top w:val="none" w:sz="0" w:space="0" w:color="auto"/>
        <w:left w:val="none" w:sz="0" w:space="0" w:color="auto"/>
        <w:bottom w:val="none" w:sz="0" w:space="0" w:color="auto"/>
        <w:right w:val="none" w:sz="0" w:space="0" w:color="auto"/>
      </w:divBdr>
      <w:divsChild>
        <w:div w:id="1644386124">
          <w:marLeft w:val="0"/>
          <w:marRight w:val="0"/>
          <w:marTop w:val="0"/>
          <w:marBottom w:val="0"/>
          <w:divBdr>
            <w:top w:val="none" w:sz="0" w:space="0" w:color="auto"/>
            <w:left w:val="none" w:sz="0" w:space="0" w:color="auto"/>
            <w:bottom w:val="none" w:sz="0" w:space="0" w:color="auto"/>
            <w:right w:val="none" w:sz="0" w:space="0" w:color="auto"/>
          </w:divBdr>
          <w:divsChild>
            <w:div w:id="4772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202562">
      <w:bodyDiv w:val="1"/>
      <w:marLeft w:val="0"/>
      <w:marRight w:val="0"/>
      <w:marTop w:val="0"/>
      <w:marBottom w:val="0"/>
      <w:divBdr>
        <w:top w:val="none" w:sz="0" w:space="0" w:color="auto"/>
        <w:left w:val="none" w:sz="0" w:space="0" w:color="auto"/>
        <w:bottom w:val="none" w:sz="0" w:space="0" w:color="auto"/>
        <w:right w:val="none" w:sz="0" w:space="0" w:color="auto"/>
      </w:divBdr>
    </w:div>
    <w:div w:id="542055483">
      <w:bodyDiv w:val="1"/>
      <w:marLeft w:val="0"/>
      <w:marRight w:val="0"/>
      <w:marTop w:val="0"/>
      <w:marBottom w:val="0"/>
      <w:divBdr>
        <w:top w:val="none" w:sz="0" w:space="0" w:color="auto"/>
        <w:left w:val="none" w:sz="0" w:space="0" w:color="auto"/>
        <w:bottom w:val="none" w:sz="0" w:space="0" w:color="auto"/>
        <w:right w:val="none" w:sz="0" w:space="0" w:color="auto"/>
      </w:divBdr>
    </w:div>
    <w:div w:id="758209074">
      <w:bodyDiv w:val="1"/>
      <w:marLeft w:val="0"/>
      <w:marRight w:val="0"/>
      <w:marTop w:val="0"/>
      <w:marBottom w:val="0"/>
      <w:divBdr>
        <w:top w:val="none" w:sz="0" w:space="0" w:color="auto"/>
        <w:left w:val="none" w:sz="0" w:space="0" w:color="auto"/>
        <w:bottom w:val="none" w:sz="0" w:space="0" w:color="auto"/>
        <w:right w:val="none" w:sz="0" w:space="0" w:color="auto"/>
      </w:divBdr>
    </w:div>
    <w:div w:id="768619836">
      <w:bodyDiv w:val="1"/>
      <w:marLeft w:val="0"/>
      <w:marRight w:val="0"/>
      <w:marTop w:val="0"/>
      <w:marBottom w:val="0"/>
      <w:divBdr>
        <w:top w:val="none" w:sz="0" w:space="0" w:color="auto"/>
        <w:left w:val="none" w:sz="0" w:space="0" w:color="auto"/>
        <w:bottom w:val="none" w:sz="0" w:space="0" w:color="auto"/>
        <w:right w:val="none" w:sz="0" w:space="0" w:color="auto"/>
      </w:divBdr>
      <w:divsChild>
        <w:div w:id="930549125">
          <w:marLeft w:val="0"/>
          <w:marRight w:val="0"/>
          <w:marTop w:val="0"/>
          <w:marBottom w:val="0"/>
          <w:divBdr>
            <w:top w:val="none" w:sz="0" w:space="0" w:color="auto"/>
            <w:left w:val="none" w:sz="0" w:space="0" w:color="auto"/>
            <w:bottom w:val="none" w:sz="0" w:space="0" w:color="auto"/>
            <w:right w:val="none" w:sz="0" w:space="0" w:color="auto"/>
          </w:divBdr>
          <w:divsChild>
            <w:div w:id="1043097188">
              <w:marLeft w:val="0"/>
              <w:marRight w:val="0"/>
              <w:marTop w:val="0"/>
              <w:marBottom w:val="0"/>
              <w:divBdr>
                <w:top w:val="none" w:sz="0" w:space="0" w:color="auto"/>
                <w:left w:val="none" w:sz="0" w:space="0" w:color="auto"/>
                <w:bottom w:val="none" w:sz="0" w:space="0" w:color="auto"/>
                <w:right w:val="none" w:sz="0" w:space="0" w:color="auto"/>
              </w:divBdr>
              <w:divsChild>
                <w:div w:id="14320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831634">
      <w:bodyDiv w:val="1"/>
      <w:marLeft w:val="0"/>
      <w:marRight w:val="0"/>
      <w:marTop w:val="0"/>
      <w:marBottom w:val="0"/>
      <w:divBdr>
        <w:top w:val="none" w:sz="0" w:space="0" w:color="auto"/>
        <w:left w:val="none" w:sz="0" w:space="0" w:color="auto"/>
        <w:bottom w:val="none" w:sz="0" w:space="0" w:color="auto"/>
        <w:right w:val="none" w:sz="0" w:space="0" w:color="auto"/>
      </w:divBdr>
    </w:div>
    <w:div w:id="804354193">
      <w:bodyDiv w:val="1"/>
      <w:marLeft w:val="0"/>
      <w:marRight w:val="0"/>
      <w:marTop w:val="0"/>
      <w:marBottom w:val="0"/>
      <w:divBdr>
        <w:top w:val="none" w:sz="0" w:space="0" w:color="auto"/>
        <w:left w:val="none" w:sz="0" w:space="0" w:color="auto"/>
        <w:bottom w:val="none" w:sz="0" w:space="0" w:color="auto"/>
        <w:right w:val="none" w:sz="0" w:space="0" w:color="auto"/>
      </w:divBdr>
    </w:div>
    <w:div w:id="809831890">
      <w:bodyDiv w:val="1"/>
      <w:marLeft w:val="0"/>
      <w:marRight w:val="0"/>
      <w:marTop w:val="0"/>
      <w:marBottom w:val="0"/>
      <w:divBdr>
        <w:top w:val="none" w:sz="0" w:space="0" w:color="auto"/>
        <w:left w:val="none" w:sz="0" w:space="0" w:color="auto"/>
        <w:bottom w:val="none" w:sz="0" w:space="0" w:color="auto"/>
        <w:right w:val="none" w:sz="0" w:space="0" w:color="auto"/>
      </w:divBdr>
    </w:div>
    <w:div w:id="823818699">
      <w:bodyDiv w:val="1"/>
      <w:marLeft w:val="0"/>
      <w:marRight w:val="0"/>
      <w:marTop w:val="0"/>
      <w:marBottom w:val="0"/>
      <w:divBdr>
        <w:top w:val="none" w:sz="0" w:space="0" w:color="auto"/>
        <w:left w:val="none" w:sz="0" w:space="0" w:color="auto"/>
        <w:bottom w:val="none" w:sz="0" w:space="0" w:color="auto"/>
        <w:right w:val="none" w:sz="0" w:space="0" w:color="auto"/>
      </w:divBdr>
      <w:divsChild>
        <w:div w:id="576481602">
          <w:marLeft w:val="547"/>
          <w:marRight w:val="0"/>
          <w:marTop w:val="82"/>
          <w:marBottom w:val="0"/>
          <w:divBdr>
            <w:top w:val="none" w:sz="0" w:space="0" w:color="auto"/>
            <w:left w:val="none" w:sz="0" w:space="0" w:color="auto"/>
            <w:bottom w:val="none" w:sz="0" w:space="0" w:color="auto"/>
            <w:right w:val="none" w:sz="0" w:space="0" w:color="auto"/>
          </w:divBdr>
        </w:div>
        <w:div w:id="677539310">
          <w:marLeft w:val="547"/>
          <w:marRight w:val="0"/>
          <w:marTop w:val="82"/>
          <w:marBottom w:val="0"/>
          <w:divBdr>
            <w:top w:val="none" w:sz="0" w:space="0" w:color="auto"/>
            <w:left w:val="none" w:sz="0" w:space="0" w:color="auto"/>
            <w:bottom w:val="none" w:sz="0" w:space="0" w:color="auto"/>
            <w:right w:val="none" w:sz="0" w:space="0" w:color="auto"/>
          </w:divBdr>
        </w:div>
        <w:div w:id="1851916856">
          <w:marLeft w:val="547"/>
          <w:marRight w:val="0"/>
          <w:marTop w:val="82"/>
          <w:marBottom w:val="0"/>
          <w:divBdr>
            <w:top w:val="none" w:sz="0" w:space="0" w:color="auto"/>
            <w:left w:val="none" w:sz="0" w:space="0" w:color="auto"/>
            <w:bottom w:val="none" w:sz="0" w:space="0" w:color="auto"/>
            <w:right w:val="none" w:sz="0" w:space="0" w:color="auto"/>
          </w:divBdr>
        </w:div>
      </w:divsChild>
    </w:div>
    <w:div w:id="834341035">
      <w:bodyDiv w:val="1"/>
      <w:marLeft w:val="0"/>
      <w:marRight w:val="0"/>
      <w:marTop w:val="0"/>
      <w:marBottom w:val="0"/>
      <w:divBdr>
        <w:top w:val="none" w:sz="0" w:space="0" w:color="auto"/>
        <w:left w:val="none" w:sz="0" w:space="0" w:color="auto"/>
        <w:bottom w:val="none" w:sz="0" w:space="0" w:color="auto"/>
        <w:right w:val="none" w:sz="0" w:space="0" w:color="auto"/>
      </w:divBdr>
      <w:divsChild>
        <w:div w:id="1992323237">
          <w:marLeft w:val="0"/>
          <w:marRight w:val="0"/>
          <w:marTop w:val="0"/>
          <w:marBottom w:val="0"/>
          <w:divBdr>
            <w:top w:val="none" w:sz="0" w:space="0" w:color="auto"/>
            <w:left w:val="none" w:sz="0" w:space="0" w:color="auto"/>
            <w:bottom w:val="none" w:sz="0" w:space="0" w:color="auto"/>
            <w:right w:val="none" w:sz="0" w:space="0" w:color="auto"/>
          </w:divBdr>
        </w:div>
        <w:div w:id="345668371">
          <w:marLeft w:val="0"/>
          <w:marRight w:val="0"/>
          <w:marTop w:val="0"/>
          <w:marBottom w:val="0"/>
          <w:divBdr>
            <w:top w:val="none" w:sz="0" w:space="0" w:color="auto"/>
            <w:left w:val="none" w:sz="0" w:space="0" w:color="auto"/>
            <w:bottom w:val="none" w:sz="0" w:space="0" w:color="auto"/>
            <w:right w:val="none" w:sz="0" w:space="0" w:color="auto"/>
          </w:divBdr>
        </w:div>
        <w:div w:id="1019087373">
          <w:marLeft w:val="0"/>
          <w:marRight w:val="0"/>
          <w:marTop w:val="0"/>
          <w:marBottom w:val="0"/>
          <w:divBdr>
            <w:top w:val="none" w:sz="0" w:space="0" w:color="auto"/>
            <w:left w:val="none" w:sz="0" w:space="0" w:color="auto"/>
            <w:bottom w:val="none" w:sz="0" w:space="0" w:color="auto"/>
            <w:right w:val="none" w:sz="0" w:space="0" w:color="auto"/>
          </w:divBdr>
        </w:div>
        <w:div w:id="369574253">
          <w:marLeft w:val="0"/>
          <w:marRight w:val="0"/>
          <w:marTop w:val="0"/>
          <w:marBottom w:val="0"/>
          <w:divBdr>
            <w:top w:val="none" w:sz="0" w:space="0" w:color="auto"/>
            <w:left w:val="none" w:sz="0" w:space="0" w:color="auto"/>
            <w:bottom w:val="none" w:sz="0" w:space="0" w:color="auto"/>
            <w:right w:val="none" w:sz="0" w:space="0" w:color="auto"/>
          </w:divBdr>
        </w:div>
        <w:div w:id="2068062231">
          <w:marLeft w:val="0"/>
          <w:marRight w:val="0"/>
          <w:marTop w:val="0"/>
          <w:marBottom w:val="0"/>
          <w:divBdr>
            <w:top w:val="none" w:sz="0" w:space="0" w:color="auto"/>
            <w:left w:val="none" w:sz="0" w:space="0" w:color="auto"/>
            <w:bottom w:val="none" w:sz="0" w:space="0" w:color="auto"/>
            <w:right w:val="none" w:sz="0" w:space="0" w:color="auto"/>
          </w:divBdr>
        </w:div>
        <w:div w:id="1020275136">
          <w:marLeft w:val="0"/>
          <w:marRight w:val="0"/>
          <w:marTop w:val="0"/>
          <w:marBottom w:val="0"/>
          <w:divBdr>
            <w:top w:val="none" w:sz="0" w:space="0" w:color="auto"/>
            <w:left w:val="none" w:sz="0" w:space="0" w:color="auto"/>
            <w:bottom w:val="none" w:sz="0" w:space="0" w:color="auto"/>
            <w:right w:val="none" w:sz="0" w:space="0" w:color="auto"/>
          </w:divBdr>
          <w:divsChild>
            <w:div w:id="338389750">
              <w:marLeft w:val="0"/>
              <w:marRight w:val="0"/>
              <w:marTop w:val="0"/>
              <w:marBottom w:val="0"/>
              <w:divBdr>
                <w:top w:val="none" w:sz="0" w:space="0" w:color="auto"/>
                <w:left w:val="none" w:sz="0" w:space="0" w:color="auto"/>
                <w:bottom w:val="none" w:sz="0" w:space="0" w:color="auto"/>
                <w:right w:val="none" w:sz="0" w:space="0" w:color="auto"/>
              </w:divBdr>
            </w:div>
            <w:div w:id="283315553">
              <w:marLeft w:val="0"/>
              <w:marRight w:val="0"/>
              <w:marTop w:val="0"/>
              <w:marBottom w:val="0"/>
              <w:divBdr>
                <w:top w:val="none" w:sz="0" w:space="0" w:color="auto"/>
                <w:left w:val="none" w:sz="0" w:space="0" w:color="auto"/>
                <w:bottom w:val="none" w:sz="0" w:space="0" w:color="auto"/>
                <w:right w:val="none" w:sz="0" w:space="0" w:color="auto"/>
              </w:divBdr>
            </w:div>
            <w:div w:id="1304191008">
              <w:marLeft w:val="0"/>
              <w:marRight w:val="0"/>
              <w:marTop w:val="0"/>
              <w:marBottom w:val="0"/>
              <w:divBdr>
                <w:top w:val="none" w:sz="0" w:space="0" w:color="auto"/>
                <w:left w:val="none" w:sz="0" w:space="0" w:color="auto"/>
                <w:bottom w:val="none" w:sz="0" w:space="0" w:color="auto"/>
                <w:right w:val="none" w:sz="0" w:space="0" w:color="auto"/>
              </w:divBdr>
            </w:div>
            <w:div w:id="1489131634">
              <w:marLeft w:val="0"/>
              <w:marRight w:val="0"/>
              <w:marTop w:val="0"/>
              <w:marBottom w:val="0"/>
              <w:divBdr>
                <w:top w:val="none" w:sz="0" w:space="0" w:color="auto"/>
                <w:left w:val="none" w:sz="0" w:space="0" w:color="auto"/>
                <w:bottom w:val="none" w:sz="0" w:space="0" w:color="auto"/>
                <w:right w:val="none" w:sz="0" w:space="0" w:color="auto"/>
              </w:divBdr>
            </w:div>
            <w:div w:id="559635223">
              <w:marLeft w:val="0"/>
              <w:marRight w:val="0"/>
              <w:marTop w:val="0"/>
              <w:marBottom w:val="0"/>
              <w:divBdr>
                <w:top w:val="none" w:sz="0" w:space="0" w:color="auto"/>
                <w:left w:val="none" w:sz="0" w:space="0" w:color="auto"/>
                <w:bottom w:val="none" w:sz="0" w:space="0" w:color="auto"/>
                <w:right w:val="none" w:sz="0" w:space="0" w:color="auto"/>
              </w:divBdr>
            </w:div>
            <w:div w:id="708535575">
              <w:marLeft w:val="0"/>
              <w:marRight w:val="0"/>
              <w:marTop w:val="0"/>
              <w:marBottom w:val="0"/>
              <w:divBdr>
                <w:top w:val="none" w:sz="0" w:space="0" w:color="auto"/>
                <w:left w:val="none" w:sz="0" w:space="0" w:color="auto"/>
                <w:bottom w:val="none" w:sz="0" w:space="0" w:color="auto"/>
                <w:right w:val="none" w:sz="0" w:space="0" w:color="auto"/>
              </w:divBdr>
            </w:div>
            <w:div w:id="1531918949">
              <w:marLeft w:val="0"/>
              <w:marRight w:val="0"/>
              <w:marTop w:val="0"/>
              <w:marBottom w:val="0"/>
              <w:divBdr>
                <w:top w:val="none" w:sz="0" w:space="0" w:color="auto"/>
                <w:left w:val="none" w:sz="0" w:space="0" w:color="auto"/>
                <w:bottom w:val="none" w:sz="0" w:space="0" w:color="auto"/>
                <w:right w:val="none" w:sz="0" w:space="0" w:color="auto"/>
              </w:divBdr>
            </w:div>
            <w:div w:id="1180196928">
              <w:marLeft w:val="0"/>
              <w:marRight w:val="0"/>
              <w:marTop w:val="0"/>
              <w:marBottom w:val="0"/>
              <w:divBdr>
                <w:top w:val="none" w:sz="0" w:space="0" w:color="auto"/>
                <w:left w:val="none" w:sz="0" w:space="0" w:color="auto"/>
                <w:bottom w:val="none" w:sz="0" w:space="0" w:color="auto"/>
                <w:right w:val="none" w:sz="0" w:space="0" w:color="auto"/>
              </w:divBdr>
            </w:div>
            <w:div w:id="768812059">
              <w:marLeft w:val="0"/>
              <w:marRight w:val="0"/>
              <w:marTop w:val="0"/>
              <w:marBottom w:val="0"/>
              <w:divBdr>
                <w:top w:val="none" w:sz="0" w:space="0" w:color="auto"/>
                <w:left w:val="none" w:sz="0" w:space="0" w:color="auto"/>
                <w:bottom w:val="none" w:sz="0" w:space="0" w:color="auto"/>
                <w:right w:val="none" w:sz="0" w:space="0" w:color="auto"/>
              </w:divBdr>
            </w:div>
            <w:div w:id="564024910">
              <w:marLeft w:val="0"/>
              <w:marRight w:val="0"/>
              <w:marTop w:val="0"/>
              <w:marBottom w:val="0"/>
              <w:divBdr>
                <w:top w:val="none" w:sz="0" w:space="0" w:color="auto"/>
                <w:left w:val="none" w:sz="0" w:space="0" w:color="auto"/>
                <w:bottom w:val="none" w:sz="0" w:space="0" w:color="auto"/>
                <w:right w:val="none" w:sz="0" w:space="0" w:color="auto"/>
              </w:divBdr>
            </w:div>
            <w:div w:id="6816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944342">
      <w:bodyDiv w:val="1"/>
      <w:marLeft w:val="0"/>
      <w:marRight w:val="0"/>
      <w:marTop w:val="0"/>
      <w:marBottom w:val="0"/>
      <w:divBdr>
        <w:top w:val="none" w:sz="0" w:space="0" w:color="auto"/>
        <w:left w:val="none" w:sz="0" w:space="0" w:color="auto"/>
        <w:bottom w:val="none" w:sz="0" w:space="0" w:color="auto"/>
        <w:right w:val="none" w:sz="0" w:space="0" w:color="auto"/>
      </w:divBdr>
    </w:div>
    <w:div w:id="919287237">
      <w:bodyDiv w:val="1"/>
      <w:marLeft w:val="0"/>
      <w:marRight w:val="0"/>
      <w:marTop w:val="0"/>
      <w:marBottom w:val="0"/>
      <w:divBdr>
        <w:top w:val="none" w:sz="0" w:space="0" w:color="auto"/>
        <w:left w:val="none" w:sz="0" w:space="0" w:color="auto"/>
        <w:bottom w:val="none" w:sz="0" w:space="0" w:color="auto"/>
        <w:right w:val="none" w:sz="0" w:space="0" w:color="auto"/>
      </w:divBdr>
      <w:divsChild>
        <w:div w:id="649137288">
          <w:marLeft w:val="0"/>
          <w:marRight w:val="0"/>
          <w:marTop w:val="0"/>
          <w:marBottom w:val="0"/>
          <w:divBdr>
            <w:top w:val="none" w:sz="0" w:space="0" w:color="auto"/>
            <w:left w:val="none" w:sz="0" w:space="0" w:color="auto"/>
            <w:bottom w:val="none" w:sz="0" w:space="0" w:color="auto"/>
            <w:right w:val="none" w:sz="0" w:space="0" w:color="auto"/>
          </w:divBdr>
          <w:divsChild>
            <w:div w:id="1610431406">
              <w:marLeft w:val="0"/>
              <w:marRight w:val="0"/>
              <w:marTop w:val="0"/>
              <w:marBottom w:val="0"/>
              <w:divBdr>
                <w:top w:val="none" w:sz="0" w:space="0" w:color="auto"/>
                <w:left w:val="none" w:sz="0" w:space="0" w:color="auto"/>
                <w:bottom w:val="none" w:sz="0" w:space="0" w:color="auto"/>
                <w:right w:val="none" w:sz="0" w:space="0" w:color="auto"/>
              </w:divBdr>
              <w:divsChild>
                <w:div w:id="1037436100">
                  <w:marLeft w:val="0"/>
                  <w:marRight w:val="0"/>
                  <w:marTop w:val="0"/>
                  <w:marBottom w:val="0"/>
                  <w:divBdr>
                    <w:top w:val="none" w:sz="0" w:space="0" w:color="auto"/>
                    <w:left w:val="none" w:sz="0" w:space="0" w:color="auto"/>
                    <w:bottom w:val="none" w:sz="0" w:space="0" w:color="auto"/>
                    <w:right w:val="none" w:sz="0" w:space="0" w:color="auto"/>
                  </w:divBdr>
                  <w:divsChild>
                    <w:div w:id="207263">
                      <w:marLeft w:val="0"/>
                      <w:marRight w:val="0"/>
                      <w:marTop w:val="0"/>
                      <w:marBottom w:val="0"/>
                      <w:divBdr>
                        <w:top w:val="none" w:sz="0" w:space="0" w:color="auto"/>
                        <w:left w:val="none" w:sz="0" w:space="0" w:color="auto"/>
                        <w:bottom w:val="none" w:sz="0" w:space="0" w:color="auto"/>
                        <w:right w:val="none" w:sz="0" w:space="0" w:color="auto"/>
                      </w:divBdr>
                      <w:divsChild>
                        <w:div w:id="1721200918">
                          <w:marLeft w:val="0"/>
                          <w:marRight w:val="0"/>
                          <w:marTop w:val="0"/>
                          <w:marBottom w:val="0"/>
                          <w:divBdr>
                            <w:top w:val="none" w:sz="0" w:space="0" w:color="auto"/>
                            <w:left w:val="none" w:sz="0" w:space="0" w:color="auto"/>
                            <w:bottom w:val="none" w:sz="0" w:space="0" w:color="auto"/>
                            <w:right w:val="none" w:sz="0" w:space="0" w:color="auto"/>
                          </w:divBdr>
                          <w:divsChild>
                            <w:div w:id="45884338">
                              <w:marLeft w:val="0"/>
                              <w:marRight w:val="0"/>
                              <w:marTop w:val="0"/>
                              <w:marBottom w:val="0"/>
                              <w:divBdr>
                                <w:top w:val="none" w:sz="0" w:space="0" w:color="auto"/>
                                <w:left w:val="none" w:sz="0" w:space="0" w:color="auto"/>
                                <w:bottom w:val="none" w:sz="0" w:space="0" w:color="auto"/>
                                <w:right w:val="none" w:sz="0" w:space="0" w:color="auto"/>
                              </w:divBdr>
                              <w:divsChild>
                                <w:div w:id="1521504130">
                                  <w:marLeft w:val="0"/>
                                  <w:marRight w:val="0"/>
                                  <w:marTop w:val="0"/>
                                  <w:marBottom w:val="0"/>
                                  <w:divBdr>
                                    <w:top w:val="none" w:sz="0" w:space="0" w:color="auto"/>
                                    <w:left w:val="none" w:sz="0" w:space="0" w:color="auto"/>
                                    <w:bottom w:val="none" w:sz="0" w:space="0" w:color="auto"/>
                                    <w:right w:val="none" w:sz="0" w:space="0" w:color="auto"/>
                                  </w:divBdr>
                                  <w:divsChild>
                                    <w:div w:id="313536541">
                                      <w:marLeft w:val="0"/>
                                      <w:marRight w:val="0"/>
                                      <w:marTop w:val="0"/>
                                      <w:marBottom w:val="0"/>
                                      <w:divBdr>
                                        <w:top w:val="none" w:sz="0" w:space="0" w:color="auto"/>
                                        <w:left w:val="none" w:sz="0" w:space="0" w:color="auto"/>
                                        <w:bottom w:val="none" w:sz="0" w:space="0" w:color="auto"/>
                                        <w:right w:val="none" w:sz="0" w:space="0" w:color="auto"/>
                                      </w:divBdr>
                                      <w:divsChild>
                                        <w:div w:id="147509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601288">
                                  <w:marLeft w:val="0"/>
                                  <w:marRight w:val="0"/>
                                  <w:marTop w:val="0"/>
                                  <w:marBottom w:val="0"/>
                                  <w:divBdr>
                                    <w:top w:val="none" w:sz="0" w:space="0" w:color="auto"/>
                                    <w:left w:val="none" w:sz="0" w:space="0" w:color="auto"/>
                                    <w:bottom w:val="none" w:sz="0" w:space="0" w:color="auto"/>
                                    <w:right w:val="none" w:sz="0" w:space="0" w:color="auto"/>
                                  </w:divBdr>
                                  <w:divsChild>
                                    <w:div w:id="2019498663">
                                      <w:marLeft w:val="0"/>
                                      <w:marRight w:val="0"/>
                                      <w:marTop w:val="0"/>
                                      <w:marBottom w:val="0"/>
                                      <w:divBdr>
                                        <w:top w:val="none" w:sz="0" w:space="0" w:color="auto"/>
                                        <w:left w:val="none" w:sz="0" w:space="0" w:color="auto"/>
                                        <w:bottom w:val="none" w:sz="0" w:space="0" w:color="auto"/>
                                        <w:right w:val="none" w:sz="0" w:space="0" w:color="auto"/>
                                      </w:divBdr>
                                      <w:divsChild>
                                        <w:div w:id="115028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607052">
                                  <w:marLeft w:val="0"/>
                                  <w:marRight w:val="0"/>
                                  <w:marTop w:val="0"/>
                                  <w:marBottom w:val="0"/>
                                  <w:divBdr>
                                    <w:top w:val="none" w:sz="0" w:space="0" w:color="auto"/>
                                    <w:left w:val="none" w:sz="0" w:space="0" w:color="auto"/>
                                    <w:bottom w:val="none" w:sz="0" w:space="0" w:color="auto"/>
                                    <w:right w:val="none" w:sz="0" w:space="0" w:color="auto"/>
                                  </w:divBdr>
                                  <w:divsChild>
                                    <w:div w:id="1725981335">
                                      <w:marLeft w:val="0"/>
                                      <w:marRight w:val="0"/>
                                      <w:marTop w:val="0"/>
                                      <w:marBottom w:val="0"/>
                                      <w:divBdr>
                                        <w:top w:val="none" w:sz="0" w:space="0" w:color="auto"/>
                                        <w:left w:val="none" w:sz="0" w:space="0" w:color="auto"/>
                                        <w:bottom w:val="none" w:sz="0" w:space="0" w:color="auto"/>
                                        <w:right w:val="none" w:sz="0" w:space="0" w:color="auto"/>
                                      </w:divBdr>
                                      <w:divsChild>
                                        <w:div w:id="129331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3125150">
      <w:bodyDiv w:val="1"/>
      <w:marLeft w:val="0"/>
      <w:marRight w:val="0"/>
      <w:marTop w:val="0"/>
      <w:marBottom w:val="0"/>
      <w:divBdr>
        <w:top w:val="none" w:sz="0" w:space="0" w:color="auto"/>
        <w:left w:val="none" w:sz="0" w:space="0" w:color="auto"/>
        <w:bottom w:val="none" w:sz="0" w:space="0" w:color="auto"/>
        <w:right w:val="none" w:sz="0" w:space="0" w:color="auto"/>
      </w:divBdr>
      <w:divsChild>
        <w:div w:id="585307542">
          <w:marLeft w:val="0"/>
          <w:marRight w:val="0"/>
          <w:marTop w:val="0"/>
          <w:marBottom w:val="0"/>
          <w:divBdr>
            <w:top w:val="none" w:sz="0" w:space="0" w:color="auto"/>
            <w:left w:val="none" w:sz="0" w:space="0" w:color="auto"/>
            <w:bottom w:val="none" w:sz="0" w:space="0" w:color="auto"/>
            <w:right w:val="none" w:sz="0" w:space="0" w:color="auto"/>
          </w:divBdr>
          <w:divsChild>
            <w:div w:id="1221135815">
              <w:marLeft w:val="0"/>
              <w:marRight w:val="0"/>
              <w:marTop w:val="0"/>
              <w:marBottom w:val="0"/>
              <w:divBdr>
                <w:top w:val="none" w:sz="0" w:space="0" w:color="auto"/>
                <w:left w:val="none" w:sz="0" w:space="0" w:color="auto"/>
                <w:bottom w:val="none" w:sz="0" w:space="0" w:color="auto"/>
                <w:right w:val="none" w:sz="0" w:space="0" w:color="auto"/>
              </w:divBdr>
              <w:divsChild>
                <w:div w:id="1847281314">
                  <w:marLeft w:val="0"/>
                  <w:marRight w:val="0"/>
                  <w:marTop w:val="0"/>
                  <w:marBottom w:val="0"/>
                  <w:divBdr>
                    <w:top w:val="none" w:sz="0" w:space="0" w:color="auto"/>
                    <w:left w:val="none" w:sz="0" w:space="0" w:color="auto"/>
                    <w:bottom w:val="none" w:sz="0" w:space="0" w:color="auto"/>
                    <w:right w:val="none" w:sz="0" w:space="0" w:color="auto"/>
                  </w:divBdr>
                  <w:divsChild>
                    <w:div w:id="44250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8754677">
      <w:bodyDiv w:val="1"/>
      <w:marLeft w:val="0"/>
      <w:marRight w:val="0"/>
      <w:marTop w:val="0"/>
      <w:marBottom w:val="0"/>
      <w:divBdr>
        <w:top w:val="none" w:sz="0" w:space="0" w:color="auto"/>
        <w:left w:val="none" w:sz="0" w:space="0" w:color="auto"/>
        <w:bottom w:val="none" w:sz="0" w:space="0" w:color="auto"/>
        <w:right w:val="none" w:sz="0" w:space="0" w:color="auto"/>
      </w:divBdr>
      <w:divsChild>
        <w:div w:id="739212488">
          <w:marLeft w:val="240"/>
          <w:marRight w:val="240"/>
          <w:marTop w:val="0"/>
          <w:marBottom w:val="0"/>
          <w:divBdr>
            <w:top w:val="none" w:sz="0" w:space="0" w:color="auto"/>
            <w:left w:val="none" w:sz="0" w:space="0" w:color="auto"/>
            <w:bottom w:val="none" w:sz="0" w:space="0" w:color="auto"/>
            <w:right w:val="none" w:sz="0" w:space="0" w:color="auto"/>
          </w:divBdr>
          <w:divsChild>
            <w:div w:id="22735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01909">
      <w:bodyDiv w:val="1"/>
      <w:marLeft w:val="0"/>
      <w:marRight w:val="0"/>
      <w:marTop w:val="0"/>
      <w:marBottom w:val="0"/>
      <w:divBdr>
        <w:top w:val="none" w:sz="0" w:space="0" w:color="auto"/>
        <w:left w:val="none" w:sz="0" w:space="0" w:color="auto"/>
        <w:bottom w:val="none" w:sz="0" w:space="0" w:color="auto"/>
        <w:right w:val="none" w:sz="0" w:space="0" w:color="auto"/>
      </w:divBdr>
    </w:div>
    <w:div w:id="1097946470">
      <w:bodyDiv w:val="1"/>
      <w:marLeft w:val="0"/>
      <w:marRight w:val="0"/>
      <w:marTop w:val="0"/>
      <w:marBottom w:val="0"/>
      <w:divBdr>
        <w:top w:val="none" w:sz="0" w:space="0" w:color="auto"/>
        <w:left w:val="none" w:sz="0" w:space="0" w:color="auto"/>
        <w:bottom w:val="none" w:sz="0" w:space="0" w:color="auto"/>
        <w:right w:val="none" w:sz="0" w:space="0" w:color="auto"/>
      </w:divBdr>
      <w:divsChild>
        <w:div w:id="219635437">
          <w:marLeft w:val="0"/>
          <w:marRight w:val="0"/>
          <w:marTop w:val="0"/>
          <w:marBottom w:val="0"/>
          <w:divBdr>
            <w:top w:val="none" w:sz="0" w:space="0" w:color="auto"/>
            <w:left w:val="none" w:sz="0" w:space="0" w:color="auto"/>
            <w:bottom w:val="none" w:sz="0" w:space="0" w:color="auto"/>
            <w:right w:val="none" w:sz="0" w:space="0" w:color="auto"/>
          </w:divBdr>
          <w:divsChild>
            <w:div w:id="1509321956">
              <w:marLeft w:val="0"/>
              <w:marRight w:val="0"/>
              <w:marTop w:val="0"/>
              <w:marBottom w:val="0"/>
              <w:divBdr>
                <w:top w:val="none" w:sz="0" w:space="0" w:color="auto"/>
                <w:left w:val="none" w:sz="0" w:space="0" w:color="auto"/>
                <w:bottom w:val="none" w:sz="0" w:space="0" w:color="auto"/>
                <w:right w:val="none" w:sz="0" w:space="0" w:color="auto"/>
              </w:divBdr>
              <w:divsChild>
                <w:div w:id="1215584525">
                  <w:marLeft w:val="0"/>
                  <w:marRight w:val="0"/>
                  <w:marTop w:val="0"/>
                  <w:marBottom w:val="0"/>
                  <w:divBdr>
                    <w:top w:val="none" w:sz="0" w:space="0" w:color="auto"/>
                    <w:left w:val="none" w:sz="0" w:space="0" w:color="auto"/>
                    <w:bottom w:val="none" w:sz="0" w:space="0" w:color="auto"/>
                    <w:right w:val="none" w:sz="0" w:space="0" w:color="auto"/>
                  </w:divBdr>
                  <w:divsChild>
                    <w:div w:id="193154028">
                      <w:marLeft w:val="0"/>
                      <w:marRight w:val="0"/>
                      <w:marTop w:val="0"/>
                      <w:marBottom w:val="0"/>
                      <w:divBdr>
                        <w:top w:val="none" w:sz="0" w:space="0" w:color="auto"/>
                        <w:left w:val="none" w:sz="0" w:space="0" w:color="auto"/>
                        <w:bottom w:val="none" w:sz="0" w:space="0" w:color="auto"/>
                        <w:right w:val="none" w:sz="0" w:space="0" w:color="auto"/>
                      </w:divBdr>
                      <w:divsChild>
                        <w:div w:id="692921944">
                          <w:marLeft w:val="0"/>
                          <w:marRight w:val="0"/>
                          <w:marTop w:val="0"/>
                          <w:marBottom w:val="0"/>
                          <w:divBdr>
                            <w:top w:val="none" w:sz="0" w:space="0" w:color="auto"/>
                            <w:left w:val="none" w:sz="0" w:space="0" w:color="auto"/>
                            <w:bottom w:val="none" w:sz="0" w:space="0" w:color="auto"/>
                            <w:right w:val="none" w:sz="0" w:space="0" w:color="auto"/>
                          </w:divBdr>
                          <w:divsChild>
                            <w:div w:id="2064253172">
                              <w:marLeft w:val="0"/>
                              <w:marRight w:val="0"/>
                              <w:marTop w:val="0"/>
                              <w:marBottom w:val="0"/>
                              <w:divBdr>
                                <w:top w:val="none" w:sz="0" w:space="0" w:color="auto"/>
                                <w:left w:val="none" w:sz="0" w:space="0" w:color="auto"/>
                                <w:bottom w:val="none" w:sz="0" w:space="0" w:color="auto"/>
                                <w:right w:val="none" w:sz="0" w:space="0" w:color="auto"/>
                              </w:divBdr>
                              <w:divsChild>
                                <w:div w:id="114439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2724931">
      <w:bodyDiv w:val="1"/>
      <w:marLeft w:val="0"/>
      <w:marRight w:val="0"/>
      <w:marTop w:val="0"/>
      <w:marBottom w:val="0"/>
      <w:divBdr>
        <w:top w:val="none" w:sz="0" w:space="0" w:color="auto"/>
        <w:left w:val="none" w:sz="0" w:space="0" w:color="auto"/>
        <w:bottom w:val="none" w:sz="0" w:space="0" w:color="auto"/>
        <w:right w:val="none" w:sz="0" w:space="0" w:color="auto"/>
      </w:divBdr>
    </w:div>
    <w:div w:id="1125387432">
      <w:bodyDiv w:val="1"/>
      <w:marLeft w:val="240"/>
      <w:marRight w:val="240"/>
      <w:marTop w:val="240"/>
      <w:marBottom w:val="60"/>
      <w:divBdr>
        <w:top w:val="none" w:sz="0" w:space="0" w:color="auto"/>
        <w:left w:val="none" w:sz="0" w:space="0" w:color="auto"/>
        <w:bottom w:val="none" w:sz="0" w:space="0" w:color="auto"/>
        <w:right w:val="none" w:sz="0" w:space="0" w:color="auto"/>
      </w:divBdr>
      <w:divsChild>
        <w:div w:id="482895567">
          <w:marLeft w:val="0"/>
          <w:marRight w:val="0"/>
          <w:marTop w:val="0"/>
          <w:marBottom w:val="0"/>
          <w:divBdr>
            <w:top w:val="none" w:sz="0" w:space="0" w:color="auto"/>
            <w:left w:val="none" w:sz="0" w:space="0" w:color="auto"/>
            <w:bottom w:val="single" w:sz="6" w:space="9" w:color="C8C8C8"/>
            <w:right w:val="none" w:sz="0" w:space="0" w:color="auto"/>
          </w:divBdr>
          <w:divsChild>
            <w:div w:id="432091081">
              <w:marLeft w:val="0"/>
              <w:marRight w:val="0"/>
              <w:marTop w:val="0"/>
              <w:marBottom w:val="0"/>
              <w:divBdr>
                <w:top w:val="none" w:sz="0" w:space="0" w:color="auto"/>
                <w:left w:val="none" w:sz="0" w:space="0" w:color="auto"/>
                <w:bottom w:val="none" w:sz="0" w:space="0" w:color="auto"/>
                <w:right w:val="none" w:sz="0" w:space="0" w:color="auto"/>
              </w:divBdr>
            </w:div>
            <w:div w:id="1002125806">
              <w:marLeft w:val="0"/>
              <w:marRight w:val="0"/>
              <w:marTop w:val="0"/>
              <w:marBottom w:val="0"/>
              <w:divBdr>
                <w:top w:val="none" w:sz="0" w:space="0" w:color="auto"/>
                <w:left w:val="none" w:sz="0" w:space="0" w:color="auto"/>
                <w:bottom w:val="none" w:sz="0" w:space="0" w:color="auto"/>
                <w:right w:val="none" w:sz="0" w:space="0" w:color="auto"/>
              </w:divBdr>
            </w:div>
            <w:div w:id="2003192535">
              <w:marLeft w:val="0"/>
              <w:marRight w:val="0"/>
              <w:marTop w:val="0"/>
              <w:marBottom w:val="0"/>
              <w:divBdr>
                <w:top w:val="none" w:sz="0" w:space="0" w:color="auto"/>
                <w:left w:val="none" w:sz="0" w:space="0" w:color="auto"/>
                <w:bottom w:val="none" w:sz="0" w:space="0" w:color="auto"/>
                <w:right w:val="none" w:sz="0" w:space="0" w:color="auto"/>
              </w:divBdr>
            </w:div>
            <w:div w:id="1222212604">
              <w:marLeft w:val="0"/>
              <w:marRight w:val="0"/>
              <w:marTop w:val="0"/>
              <w:marBottom w:val="0"/>
              <w:divBdr>
                <w:top w:val="none" w:sz="0" w:space="0" w:color="auto"/>
                <w:left w:val="none" w:sz="0" w:space="0" w:color="auto"/>
                <w:bottom w:val="none" w:sz="0" w:space="0" w:color="auto"/>
                <w:right w:val="none" w:sz="0" w:space="0" w:color="auto"/>
              </w:divBdr>
            </w:div>
            <w:div w:id="566844821">
              <w:marLeft w:val="0"/>
              <w:marRight w:val="0"/>
              <w:marTop w:val="0"/>
              <w:marBottom w:val="0"/>
              <w:divBdr>
                <w:top w:val="none" w:sz="0" w:space="0" w:color="auto"/>
                <w:left w:val="none" w:sz="0" w:space="0" w:color="auto"/>
                <w:bottom w:val="none" w:sz="0" w:space="0" w:color="auto"/>
                <w:right w:val="none" w:sz="0" w:space="0" w:color="auto"/>
              </w:divBdr>
            </w:div>
            <w:div w:id="1384404690">
              <w:marLeft w:val="0"/>
              <w:marRight w:val="0"/>
              <w:marTop w:val="0"/>
              <w:marBottom w:val="0"/>
              <w:divBdr>
                <w:top w:val="none" w:sz="0" w:space="0" w:color="auto"/>
                <w:left w:val="none" w:sz="0" w:space="0" w:color="auto"/>
                <w:bottom w:val="none" w:sz="0" w:space="0" w:color="auto"/>
                <w:right w:val="none" w:sz="0" w:space="0" w:color="auto"/>
              </w:divBdr>
            </w:div>
            <w:div w:id="1329940644">
              <w:marLeft w:val="0"/>
              <w:marRight w:val="0"/>
              <w:marTop w:val="0"/>
              <w:marBottom w:val="0"/>
              <w:divBdr>
                <w:top w:val="none" w:sz="0" w:space="0" w:color="auto"/>
                <w:left w:val="none" w:sz="0" w:space="0" w:color="auto"/>
                <w:bottom w:val="none" w:sz="0" w:space="0" w:color="auto"/>
                <w:right w:val="none" w:sz="0" w:space="0" w:color="auto"/>
              </w:divBdr>
            </w:div>
            <w:div w:id="1721784954">
              <w:marLeft w:val="0"/>
              <w:marRight w:val="0"/>
              <w:marTop w:val="0"/>
              <w:marBottom w:val="0"/>
              <w:divBdr>
                <w:top w:val="none" w:sz="0" w:space="0" w:color="auto"/>
                <w:left w:val="none" w:sz="0" w:space="0" w:color="auto"/>
                <w:bottom w:val="none" w:sz="0" w:space="0" w:color="auto"/>
                <w:right w:val="none" w:sz="0" w:space="0" w:color="auto"/>
              </w:divBdr>
            </w:div>
            <w:div w:id="711811735">
              <w:marLeft w:val="0"/>
              <w:marRight w:val="0"/>
              <w:marTop w:val="0"/>
              <w:marBottom w:val="0"/>
              <w:divBdr>
                <w:top w:val="none" w:sz="0" w:space="0" w:color="auto"/>
                <w:left w:val="none" w:sz="0" w:space="0" w:color="auto"/>
                <w:bottom w:val="none" w:sz="0" w:space="0" w:color="auto"/>
                <w:right w:val="none" w:sz="0" w:space="0" w:color="auto"/>
              </w:divBdr>
            </w:div>
            <w:div w:id="1741244488">
              <w:marLeft w:val="0"/>
              <w:marRight w:val="0"/>
              <w:marTop w:val="0"/>
              <w:marBottom w:val="0"/>
              <w:divBdr>
                <w:top w:val="none" w:sz="0" w:space="0" w:color="auto"/>
                <w:left w:val="none" w:sz="0" w:space="0" w:color="auto"/>
                <w:bottom w:val="none" w:sz="0" w:space="0" w:color="auto"/>
                <w:right w:val="none" w:sz="0" w:space="0" w:color="auto"/>
              </w:divBdr>
            </w:div>
            <w:div w:id="236477203">
              <w:marLeft w:val="0"/>
              <w:marRight w:val="0"/>
              <w:marTop w:val="0"/>
              <w:marBottom w:val="0"/>
              <w:divBdr>
                <w:top w:val="none" w:sz="0" w:space="0" w:color="auto"/>
                <w:left w:val="none" w:sz="0" w:space="0" w:color="auto"/>
                <w:bottom w:val="none" w:sz="0" w:space="0" w:color="auto"/>
                <w:right w:val="none" w:sz="0" w:space="0" w:color="auto"/>
              </w:divBdr>
            </w:div>
            <w:div w:id="473184996">
              <w:marLeft w:val="0"/>
              <w:marRight w:val="0"/>
              <w:marTop w:val="0"/>
              <w:marBottom w:val="0"/>
              <w:divBdr>
                <w:top w:val="none" w:sz="0" w:space="0" w:color="auto"/>
                <w:left w:val="none" w:sz="0" w:space="0" w:color="auto"/>
                <w:bottom w:val="none" w:sz="0" w:space="0" w:color="auto"/>
                <w:right w:val="none" w:sz="0" w:space="0" w:color="auto"/>
              </w:divBdr>
            </w:div>
            <w:div w:id="1674987737">
              <w:marLeft w:val="0"/>
              <w:marRight w:val="0"/>
              <w:marTop w:val="0"/>
              <w:marBottom w:val="0"/>
              <w:divBdr>
                <w:top w:val="none" w:sz="0" w:space="0" w:color="auto"/>
                <w:left w:val="none" w:sz="0" w:space="0" w:color="auto"/>
                <w:bottom w:val="none" w:sz="0" w:space="0" w:color="auto"/>
                <w:right w:val="none" w:sz="0" w:space="0" w:color="auto"/>
              </w:divBdr>
            </w:div>
            <w:div w:id="1076636015">
              <w:marLeft w:val="0"/>
              <w:marRight w:val="0"/>
              <w:marTop w:val="0"/>
              <w:marBottom w:val="0"/>
              <w:divBdr>
                <w:top w:val="none" w:sz="0" w:space="0" w:color="auto"/>
                <w:left w:val="none" w:sz="0" w:space="0" w:color="auto"/>
                <w:bottom w:val="none" w:sz="0" w:space="0" w:color="auto"/>
                <w:right w:val="none" w:sz="0" w:space="0" w:color="auto"/>
              </w:divBdr>
            </w:div>
            <w:div w:id="676544184">
              <w:marLeft w:val="0"/>
              <w:marRight w:val="0"/>
              <w:marTop w:val="0"/>
              <w:marBottom w:val="0"/>
              <w:divBdr>
                <w:top w:val="none" w:sz="0" w:space="0" w:color="auto"/>
                <w:left w:val="none" w:sz="0" w:space="0" w:color="auto"/>
                <w:bottom w:val="none" w:sz="0" w:space="0" w:color="auto"/>
                <w:right w:val="none" w:sz="0" w:space="0" w:color="auto"/>
              </w:divBdr>
            </w:div>
            <w:div w:id="606273621">
              <w:marLeft w:val="0"/>
              <w:marRight w:val="0"/>
              <w:marTop w:val="0"/>
              <w:marBottom w:val="0"/>
              <w:divBdr>
                <w:top w:val="none" w:sz="0" w:space="0" w:color="auto"/>
                <w:left w:val="none" w:sz="0" w:space="0" w:color="auto"/>
                <w:bottom w:val="none" w:sz="0" w:space="0" w:color="auto"/>
                <w:right w:val="none" w:sz="0" w:space="0" w:color="auto"/>
              </w:divBdr>
            </w:div>
            <w:div w:id="1357846908">
              <w:marLeft w:val="0"/>
              <w:marRight w:val="0"/>
              <w:marTop w:val="0"/>
              <w:marBottom w:val="0"/>
              <w:divBdr>
                <w:top w:val="none" w:sz="0" w:space="0" w:color="auto"/>
                <w:left w:val="none" w:sz="0" w:space="0" w:color="auto"/>
                <w:bottom w:val="none" w:sz="0" w:space="0" w:color="auto"/>
                <w:right w:val="none" w:sz="0" w:space="0" w:color="auto"/>
              </w:divBdr>
            </w:div>
            <w:div w:id="942608282">
              <w:marLeft w:val="0"/>
              <w:marRight w:val="0"/>
              <w:marTop w:val="0"/>
              <w:marBottom w:val="0"/>
              <w:divBdr>
                <w:top w:val="none" w:sz="0" w:space="0" w:color="auto"/>
                <w:left w:val="none" w:sz="0" w:space="0" w:color="auto"/>
                <w:bottom w:val="none" w:sz="0" w:space="0" w:color="auto"/>
                <w:right w:val="none" w:sz="0" w:space="0" w:color="auto"/>
              </w:divBdr>
            </w:div>
            <w:div w:id="468746047">
              <w:marLeft w:val="0"/>
              <w:marRight w:val="0"/>
              <w:marTop w:val="0"/>
              <w:marBottom w:val="0"/>
              <w:divBdr>
                <w:top w:val="none" w:sz="0" w:space="0" w:color="auto"/>
                <w:left w:val="none" w:sz="0" w:space="0" w:color="auto"/>
                <w:bottom w:val="none" w:sz="0" w:space="0" w:color="auto"/>
                <w:right w:val="none" w:sz="0" w:space="0" w:color="auto"/>
              </w:divBdr>
            </w:div>
            <w:div w:id="1370833601">
              <w:marLeft w:val="0"/>
              <w:marRight w:val="0"/>
              <w:marTop w:val="0"/>
              <w:marBottom w:val="0"/>
              <w:divBdr>
                <w:top w:val="none" w:sz="0" w:space="0" w:color="auto"/>
                <w:left w:val="none" w:sz="0" w:space="0" w:color="auto"/>
                <w:bottom w:val="none" w:sz="0" w:space="0" w:color="auto"/>
                <w:right w:val="none" w:sz="0" w:space="0" w:color="auto"/>
              </w:divBdr>
            </w:div>
            <w:div w:id="1968193444">
              <w:marLeft w:val="0"/>
              <w:marRight w:val="0"/>
              <w:marTop w:val="0"/>
              <w:marBottom w:val="0"/>
              <w:divBdr>
                <w:top w:val="none" w:sz="0" w:space="0" w:color="auto"/>
                <w:left w:val="none" w:sz="0" w:space="0" w:color="auto"/>
                <w:bottom w:val="none" w:sz="0" w:space="0" w:color="auto"/>
                <w:right w:val="none" w:sz="0" w:space="0" w:color="auto"/>
              </w:divBdr>
            </w:div>
            <w:div w:id="86124598">
              <w:marLeft w:val="0"/>
              <w:marRight w:val="0"/>
              <w:marTop w:val="0"/>
              <w:marBottom w:val="0"/>
              <w:divBdr>
                <w:top w:val="none" w:sz="0" w:space="0" w:color="auto"/>
                <w:left w:val="none" w:sz="0" w:space="0" w:color="auto"/>
                <w:bottom w:val="none" w:sz="0" w:space="0" w:color="auto"/>
                <w:right w:val="none" w:sz="0" w:space="0" w:color="auto"/>
              </w:divBdr>
            </w:div>
            <w:div w:id="1119883640">
              <w:marLeft w:val="0"/>
              <w:marRight w:val="0"/>
              <w:marTop w:val="0"/>
              <w:marBottom w:val="0"/>
              <w:divBdr>
                <w:top w:val="none" w:sz="0" w:space="0" w:color="auto"/>
                <w:left w:val="none" w:sz="0" w:space="0" w:color="auto"/>
                <w:bottom w:val="none" w:sz="0" w:space="0" w:color="auto"/>
                <w:right w:val="none" w:sz="0" w:space="0" w:color="auto"/>
              </w:divBdr>
            </w:div>
            <w:div w:id="857473378">
              <w:marLeft w:val="0"/>
              <w:marRight w:val="0"/>
              <w:marTop w:val="0"/>
              <w:marBottom w:val="0"/>
              <w:divBdr>
                <w:top w:val="none" w:sz="0" w:space="0" w:color="auto"/>
                <w:left w:val="none" w:sz="0" w:space="0" w:color="auto"/>
                <w:bottom w:val="none" w:sz="0" w:space="0" w:color="auto"/>
                <w:right w:val="none" w:sz="0" w:space="0" w:color="auto"/>
              </w:divBdr>
            </w:div>
            <w:div w:id="645469918">
              <w:marLeft w:val="0"/>
              <w:marRight w:val="0"/>
              <w:marTop w:val="0"/>
              <w:marBottom w:val="0"/>
              <w:divBdr>
                <w:top w:val="none" w:sz="0" w:space="0" w:color="auto"/>
                <w:left w:val="none" w:sz="0" w:space="0" w:color="auto"/>
                <w:bottom w:val="none" w:sz="0" w:space="0" w:color="auto"/>
                <w:right w:val="none" w:sz="0" w:space="0" w:color="auto"/>
              </w:divBdr>
            </w:div>
            <w:div w:id="1140733149">
              <w:marLeft w:val="0"/>
              <w:marRight w:val="0"/>
              <w:marTop w:val="0"/>
              <w:marBottom w:val="0"/>
              <w:divBdr>
                <w:top w:val="none" w:sz="0" w:space="0" w:color="auto"/>
                <w:left w:val="none" w:sz="0" w:space="0" w:color="auto"/>
                <w:bottom w:val="none" w:sz="0" w:space="0" w:color="auto"/>
                <w:right w:val="none" w:sz="0" w:space="0" w:color="auto"/>
              </w:divBdr>
            </w:div>
            <w:div w:id="605890294">
              <w:marLeft w:val="0"/>
              <w:marRight w:val="0"/>
              <w:marTop w:val="0"/>
              <w:marBottom w:val="0"/>
              <w:divBdr>
                <w:top w:val="none" w:sz="0" w:space="0" w:color="auto"/>
                <w:left w:val="none" w:sz="0" w:space="0" w:color="auto"/>
                <w:bottom w:val="none" w:sz="0" w:space="0" w:color="auto"/>
                <w:right w:val="none" w:sz="0" w:space="0" w:color="auto"/>
              </w:divBdr>
            </w:div>
            <w:div w:id="843134340">
              <w:marLeft w:val="0"/>
              <w:marRight w:val="0"/>
              <w:marTop w:val="0"/>
              <w:marBottom w:val="0"/>
              <w:divBdr>
                <w:top w:val="none" w:sz="0" w:space="0" w:color="auto"/>
                <w:left w:val="none" w:sz="0" w:space="0" w:color="auto"/>
                <w:bottom w:val="none" w:sz="0" w:space="0" w:color="auto"/>
                <w:right w:val="none" w:sz="0" w:space="0" w:color="auto"/>
              </w:divBdr>
            </w:div>
            <w:div w:id="306663098">
              <w:marLeft w:val="0"/>
              <w:marRight w:val="0"/>
              <w:marTop w:val="0"/>
              <w:marBottom w:val="0"/>
              <w:divBdr>
                <w:top w:val="none" w:sz="0" w:space="0" w:color="auto"/>
                <w:left w:val="none" w:sz="0" w:space="0" w:color="auto"/>
                <w:bottom w:val="none" w:sz="0" w:space="0" w:color="auto"/>
                <w:right w:val="none" w:sz="0" w:space="0" w:color="auto"/>
              </w:divBdr>
            </w:div>
            <w:div w:id="1539124528">
              <w:marLeft w:val="0"/>
              <w:marRight w:val="0"/>
              <w:marTop w:val="0"/>
              <w:marBottom w:val="0"/>
              <w:divBdr>
                <w:top w:val="none" w:sz="0" w:space="0" w:color="auto"/>
                <w:left w:val="none" w:sz="0" w:space="0" w:color="auto"/>
                <w:bottom w:val="none" w:sz="0" w:space="0" w:color="auto"/>
                <w:right w:val="none" w:sz="0" w:space="0" w:color="auto"/>
              </w:divBdr>
            </w:div>
            <w:div w:id="226260525">
              <w:marLeft w:val="0"/>
              <w:marRight w:val="0"/>
              <w:marTop w:val="0"/>
              <w:marBottom w:val="0"/>
              <w:divBdr>
                <w:top w:val="none" w:sz="0" w:space="0" w:color="auto"/>
                <w:left w:val="none" w:sz="0" w:space="0" w:color="auto"/>
                <w:bottom w:val="none" w:sz="0" w:space="0" w:color="auto"/>
                <w:right w:val="none" w:sz="0" w:space="0" w:color="auto"/>
              </w:divBdr>
            </w:div>
            <w:div w:id="1019965209">
              <w:marLeft w:val="0"/>
              <w:marRight w:val="0"/>
              <w:marTop w:val="0"/>
              <w:marBottom w:val="0"/>
              <w:divBdr>
                <w:top w:val="none" w:sz="0" w:space="0" w:color="auto"/>
                <w:left w:val="none" w:sz="0" w:space="0" w:color="auto"/>
                <w:bottom w:val="none" w:sz="0" w:space="0" w:color="auto"/>
                <w:right w:val="none" w:sz="0" w:space="0" w:color="auto"/>
              </w:divBdr>
            </w:div>
            <w:div w:id="992485724">
              <w:marLeft w:val="0"/>
              <w:marRight w:val="0"/>
              <w:marTop w:val="0"/>
              <w:marBottom w:val="0"/>
              <w:divBdr>
                <w:top w:val="none" w:sz="0" w:space="0" w:color="auto"/>
                <w:left w:val="none" w:sz="0" w:space="0" w:color="auto"/>
                <w:bottom w:val="none" w:sz="0" w:space="0" w:color="auto"/>
                <w:right w:val="none" w:sz="0" w:space="0" w:color="auto"/>
              </w:divBdr>
            </w:div>
            <w:div w:id="1185168521">
              <w:marLeft w:val="0"/>
              <w:marRight w:val="0"/>
              <w:marTop w:val="0"/>
              <w:marBottom w:val="0"/>
              <w:divBdr>
                <w:top w:val="none" w:sz="0" w:space="0" w:color="auto"/>
                <w:left w:val="none" w:sz="0" w:space="0" w:color="auto"/>
                <w:bottom w:val="none" w:sz="0" w:space="0" w:color="auto"/>
                <w:right w:val="none" w:sz="0" w:space="0" w:color="auto"/>
              </w:divBdr>
            </w:div>
            <w:div w:id="1643148821">
              <w:marLeft w:val="0"/>
              <w:marRight w:val="0"/>
              <w:marTop w:val="0"/>
              <w:marBottom w:val="0"/>
              <w:divBdr>
                <w:top w:val="none" w:sz="0" w:space="0" w:color="auto"/>
                <w:left w:val="none" w:sz="0" w:space="0" w:color="auto"/>
                <w:bottom w:val="none" w:sz="0" w:space="0" w:color="auto"/>
                <w:right w:val="none" w:sz="0" w:space="0" w:color="auto"/>
              </w:divBdr>
            </w:div>
            <w:div w:id="883326740">
              <w:marLeft w:val="0"/>
              <w:marRight w:val="0"/>
              <w:marTop w:val="0"/>
              <w:marBottom w:val="0"/>
              <w:divBdr>
                <w:top w:val="none" w:sz="0" w:space="0" w:color="auto"/>
                <w:left w:val="none" w:sz="0" w:space="0" w:color="auto"/>
                <w:bottom w:val="none" w:sz="0" w:space="0" w:color="auto"/>
                <w:right w:val="none" w:sz="0" w:space="0" w:color="auto"/>
              </w:divBdr>
            </w:div>
            <w:div w:id="123046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318120">
      <w:bodyDiv w:val="1"/>
      <w:marLeft w:val="2850"/>
      <w:marRight w:val="75"/>
      <w:marTop w:val="0"/>
      <w:marBottom w:val="0"/>
      <w:divBdr>
        <w:top w:val="none" w:sz="0" w:space="0" w:color="auto"/>
        <w:left w:val="none" w:sz="0" w:space="0" w:color="auto"/>
        <w:bottom w:val="none" w:sz="0" w:space="0" w:color="auto"/>
        <w:right w:val="none" w:sz="0" w:space="0" w:color="auto"/>
      </w:divBdr>
      <w:divsChild>
        <w:div w:id="997340222">
          <w:marLeft w:val="0"/>
          <w:marRight w:val="0"/>
          <w:marTop w:val="0"/>
          <w:marBottom w:val="0"/>
          <w:divBdr>
            <w:top w:val="none" w:sz="0" w:space="0" w:color="auto"/>
            <w:left w:val="none" w:sz="0" w:space="0" w:color="auto"/>
            <w:bottom w:val="none" w:sz="0" w:space="0" w:color="auto"/>
            <w:right w:val="none" w:sz="0" w:space="0" w:color="auto"/>
          </w:divBdr>
          <w:divsChild>
            <w:div w:id="1949391503">
              <w:marLeft w:val="0"/>
              <w:marRight w:val="0"/>
              <w:marTop w:val="0"/>
              <w:marBottom w:val="0"/>
              <w:divBdr>
                <w:top w:val="none" w:sz="0" w:space="0" w:color="auto"/>
                <w:left w:val="none" w:sz="0" w:space="0" w:color="auto"/>
                <w:bottom w:val="none" w:sz="0" w:space="0" w:color="auto"/>
                <w:right w:val="none" w:sz="0" w:space="0" w:color="auto"/>
              </w:divBdr>
              <w:divsChild>
                <w:div w:id="773398873">
                  <w:marLeft w:val="2850"/>
                  <w:marRight w:val="75"/>
                  <w:marTop w:val="0"/>
                  <w:marBottom w:val="0"/>
                  <w:divBdr>
                    <w:top w:val="none" w:sz="0" w:space="0" w:color="auto"/>
                    <w:left w:val="none" w:sz="0" w:space="0" w:color="auto"/>
                    <w:bottom w:val="none" w:sz="0" w:space="0" w:color="auto"/>
                    <w:right w:val="none" w:sz="0" w:space="0" w:color="auto"/>
                  </w:divBdr>
                  <w:divsChild>
                    <w:div w:id="475731290">
                      <w:marLeft w:val="0"/>
                      <w:marRight w:val="0"/>
                      <w:marTop w:val="0"/>
                      <w:marBottom w:val="0"/>
                      <w:divBdr>
                        <w:top w:val="none" w:sz="0" w:space="0" w:color="auto"/>
                        <w:left w:val="none" w:sz="0" w:space="0" w:color="auto"/>
                        <w:bottom w:val="none" w:sz="0" w:space="0" w:color="auto"/>
                        <w:right w:val="none" w:sz="0" w:space="0" w:color="auto"/>
                      </w:divBdr>
                      <w:divsChild>
                        <w:div w:id="189681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141089">
      <w:bodyDiv w:val="1"/>
      <w:marLeft w:val="0"/>
      <w:marRight w:val="0"/>
      <w:marTop w:val="0"/>
      <w:marBottom w:val="0"/>
      <w:divBdr>
        <w:top w:val="none" w:sz="0" w:space="0" w:color="auto"/>
        <w:left w:val="none" w:sz="0" w:space="0" w:color="auto"/>
        <w:bottom w:val="none" w:sz="0" w:space="0" w:color="auto"/>
        <w:right w:val="none" w:sz="0" w:space="0" w:color="auto"/>
      </w:divBdr>
      <w:divsChild>
        <w:div w:id="463889797">
          <w:marLeft w:val="0"/>
          <w:marRight w:val="0"/>
          <w:marTop w:val="0"/>
          <w:marBottom w:val="0"/>
          <w:divBdr>
            <w:top w:val="none" w:sz="0" w:space="0" w:color="auto"/>
            <w:left w:val="none" w:sz="0" w:space="0" w:color="auto"/>
            <w:bottom w:val="none" w:sz="0" w:space="0" w:color="auto"/>
            <w:right w:val="none" w:sz="0" w:space="0" w:color="auto"/>
          </w:divBdr>
        </w:div>
        <w:div w:id="1243756076">
          <w:marLeft w:val="0"/>
          <w:marRight w:val="0"/>
          <w:marTop w:val="0"/>
          <w:marBottom w:val="0"/>
          <w:divBdr>
            <w:top w:val="none" w:sz="0" w:space="0" w:color="auto"/>
            <w:left w:val="none" w:sz="0" w:space="0" w:color="auto"/>
            <w:bottom w:val="none" w:sz="0" w:space="0" w:color="auto"/>
            <w:right w:val="none" w:sz="0" w:space="0" w:color="auto"/>
          </w:divBdr>
        </w:div>
        <w:div w:id="1562473844">
          <w:marLeft w:val="0"/>
          <w:marRight w:val="0"/>
          <w:marTop w:val="150"/>
          <w:marBottom w:val="0"/>
          <w:divBdr>
            <w:top w:val="none" w:sz="0" w:space="0" w:color="auto"/>
            <w:left w:val="none" w:sz="0" w:space="0" w:color="auto"/>
            <w:bottom w:val="none" w:sz="0" w:space="0" w:color="auto"/>
            <w:right w:val="none" w:sz="0" w:space="0" w:color="auto"/>
          </w:divBdr>
        </w:div>
      </w:divsChild>
    </w:div>
    <w:div w:id="1414008704">
      <w:bodyDiv w:val="1"/>
      <w:marLeft w:val="0"/>
      <w:marRight w:val="0"/>
      <w:marTop w:val="0"/>
      <w:marBottom w:val="0"/>
      <w:divBdr>
        <w:top w:val="none" w:sz="0" w:space="0" w:color="auto"/>
        <w:left w:val="none" w:sz="0" w:space="0" w:color="auto"/>
        <w:bottom w:val="none" w:sz="0" w:space="0" w:color="auto"/>
        <w:right w:val="none" w:sz="0" w:space="0" w:color="auto"/>
      </w:divBdr>
    </w:div>
    <w:div w:id="1433281659">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40160588">
          <w:marLeft w:val="0"/>
          <w:marRight w:val="0"/>
          <w:marTop w:val="0"/>
          <w:marBottom w:val="0"/>
          <w:divBdr>
            <w:top w:val="none" w:sz="0" w:space="0" w:color="auto"/>
            <w:left w:val="none" w:sz="0" w:space="0" w:color="auto"/>
            <w:bottom w:val="single" w:sz="6" w:space="9" w:color="C8C8C8"/>
            <w:right w:val="none" w:sz="0" w:space="0" w:color="auto"/>
          </w:divBdr>
          <w:divsChild>
            <w:div w:id="119079809">
              <w:marLeft w:val="0"/>
              <w:marRight w:val="0"/>
              <w:marTop w:val="0"/>
              <w:marBottom w:val="0"/>
              <w:divBdr>
                <w:top w:val="none" w:sz="0" w:space="0" w:color="auto"/>
                <w:left w:val="none" w:sz="0" w:space="0" w:color="auto"/>
                <w:bottom w:val="none" w:sz="0" w:space="0" w:color="auto"/>
                <w:right w:val="none" w:sz="0" w:space="0" w:color="auto"/>
              </w:divBdr>
              <w:divsChild>
                <w:div w:id="1770850969">
                  <w:marLeft w:val="0"/>
                  <w:marRight w:val="0"/>
                  <w:marTop w:val="0"/>
                  <w:marBottom w:val="0"/>
                  <w:divBdr>
                    <w:top w:val="none" w:sz="0" w:space="0" w:color="auto"/>
                    <w:left w:val="none" w:sz="0" w:space="0" w:color="auto"/>
                    <w:bottom w:val="none" w:sz="0" w:space="0" w:color="auto"/>
                    <w:right w:val="none" w:sz="0" w:space="0" w:color="auto"/>
                  </w:divBdr>
                </w:div>
                <w:div w:id="597249540">
                  <w:marLeft w:val="0"/>
                  <w:marRight w:val="0"/>
                  <w:marTop w:val="0"/>
                  <w:marBottom w:val="0"/>
                  <w:divBdr>
                    <w:top w:val="none" w:sz="0" w:space="0" w:color="auto"/>
                    <w:left w:val="none" w:sz="0" w:space="0" w:color="auto"/>
                    <w:bottom w:val="none" w:sz="0" w:space="0" w:color="auto"/>
                    <w:right w:val="none" w:sz="0" w:space="0" w:color="auto"/>
                  </w:divBdr>
                </w:div>
                <w:div w:id="85075941">
                  <w:marLeft w:val="0"/>
                  <w:marRight w:val="0"/>
                  <w:marTop w:val="0"/>
                  <w:marBottom w:val="0"/>
                  <w:divBdr>
                    <w:top w:val="none" w:sz="0" w:space="0" w:color="auto"/>
                    <w:left w:val="none" w:sz="0" w:space="0" w:color="auto"/>
                    <w:bottom w:val="none" w:sz="0" w:space="0" w:color="auto"/>
                    <w:right w:val="none" w:sz="0" w:space="0" w:color="auto"/>
                  </w:divBdr>
                </w:div>
                <w:div w:id="504908056">
                  <w:marLeft w:val="0"/>
                  <w:marRight w:val="0"/>
                  <w:marTop w:val="0"/>
                  <w:marBottom w:val="0"/>
                  <w:divBdr>
                    <w:top w:val="none" w:sz="0" w:space="0" w:color="auto"/>
                    <w:left w:val="none" w:sz="0" w:space="0" w:color="auto"/>
                    <w:bottom w:val="none" w:sz="0" w:space="0" w:color="auto"/>
                    <w:right w:val="none" w:sz="0" w:space="0" w:color="auto"/>
                  </w:divBdr>
                </w:div>
                <w:div w:id="928544186">
                  <w:marLeft w:val="0"/>
                  <w:marRight w:val="0"/>
                  <w:marTop w:val="0"/>
                  <w:marBottom w:val="0"/>
                  <w:divBdr>
                    <w:top w:val="none" w:sz="0" w:space="0" w:color="auto"/>
                    <w:left w:val="none" w:sz="0" w:space="0" w:color="auto"/>
                    <w:bottom w:val="none" w:sz="0" w:space="0" w:color="auto"/>
                    <w:right w:val="none" w:sz="0" w:space="0" w:color="auto"/>
                  </w:divBdr>
                </w:div>
                <w:div w:id="2125270268">
                  <w:marLeft w:val="0"/>
                  <w:marRight w:val="0"/>
                  <w:marTop w:val="0"/>
                  <w:marBottom w:val="0"/>
                  <w:divBdr>
                    <w:top w:val="none" w:sz="0" w:space="0" w:color="auto"/>
                    <w:left w:val="none" w:sz="0" w:space="0" w:color="auto"/>
                    <w:bottom w:val="none" w:sz="0" w:space="0" w:color="auto"/>
                    <w:right w:val="none" w:sz="0" w:space="0" w:color="auto"/>
                  </w:divBdr>
                </w:div>
                <w:div w:id="610665251">
                  <w:marLeft w:val="0"/>
                  <w:marRight w:val="0"/>
                  <w:marTop w:val="0"/>
                  <w:marBottom w:val="0"/>
                  <w:divBdr>
                    <w:top w:val="none" w:sz="0" w:space="0" w:color="auto"/>
                    <w:left w:val="none" w:sz="0" w:space="0" w:color="auto"/>
                    <w:bottom w:val="none" w:sz="0" w:space="0" w:color="auto"/>
                    <w:right w:val="none" w:sz="0" w:space="0" w:color="auto"/>
                  </w:divBdr>
                </w:div>
                <w:div w:id="1858345754">
                  <w:marLeft w:val="0"/>
                  <w:marRight w:val="0"/>
                  <w:marTop w:val="0"/>
                  <w:marBottom w:val="0"/>
                  <w:divBdr>
                    <w:top w:val="none" w:sz="0" w:space="0" w:color="auto"/>
                    <w:left w:val="none" w:sz="0" w:space="0" w:color="auto"/>
                    <w:bottom w:val="none" w:sz="0" w:space="0" w:color="auto"/>
                    <w:right w:val="none" w:sz="0" w:space="0" w:color="auto"/>
                  </w:divBdr>
                </w:div>
                <w:div w:id="1426806580">
                  <w:marLeft w:val="0"/>
                  <w:marRight w:val="0"/>
                  <w:marTop w:val="0"/>
                  <w:marBottom w:val="0"/>
                  <w:divBdr>
                    <w:top w:val="none" w:sz="0" w:space="0" w:color="auto"/>
                    <w:left w:val="none" w:sz="0" w:space="0" w:color="auto"/>
                    <w:bottom w:val="none" w:sz="0" w:space="0" w:color="auto"/>
                    <w:right w:val="none" w:sz="0" w:space="0" w:color="auto"/>
                  </w:divBdr>
                </w:div>
                <w:div w:id="214003982">
                  <w:marLeft w:val="0"/>
                  <w:marRight w:val="0"/>
                  <w:marTop w:val="0"/>
                  <w:marBottom w:val="0"/>
                  <w:divBdr>
                    <w:top w:val="none" w:sz="0" w:space="0" w:color="auto"/>
                    <w:left w:val="none" w:sz="0" w:space="0" w:color="auto"/>
                    <w:bottom w:val="none" w:sz="0" w:space="0" w:color="auto"/>
                    <w:right w:val="none" w:sz="0" w:space="0" w:color="auto"/>
                  </w:divBdr>
                </w:div>
                <w:div w:id="1303921896">
                  <w:marLeft w:val="0"/>
                  <w:marRight w:val="0"/>
                  <w:marTop w:val="0"/>
                  <w:marBottom w:val="0"/>
                  <w:divBdr>
                    <w:top w:val="none" w:sz="0" w:space="0" w:color="auto"/>
                    <w:left w:val="none" w:sz="0" w:space="0" w:color="auto"/>
                    <w:bottom w:val="none" w:sz="0" w:space="0" w:color="auto"/>
                    <w:right w:val="none" w:sz="0" w:space="0" w:color="auto"/>
                  </w:divBdr>
                </w:div>
                <w:div w:id="537939862">
                  <w:marLeft w:val="0"/>
                  <w:marRight w:val="0"/>
                  <w:marTop w:val="0"/>
                  <w:marBottom w:val="0"/>
                  <w:divBdr>
                    <w:top w:val="none" w:sz="0" w:space="0" w:color="auto"/>
                    <w:left w:val="none" w:sz="0" w:space="0" w:color="auto"/>
                    <w:bottom w:val="none" w:sz="0" w:space="0" w:color="auto"/>
                    <w:right w:val="none" w:sz="0" w:space="0" w:color="auto"/>
                  </w:divBdr>
                </w:div>
                <w:div w:id="1292327763">
                  <w:marLeft w:val="0"/>
                  <w:marRight w:val="0"/>
                  <w:marTop w:val="0"/>
                  <w:marBottom w:val="0"/>
                  <w:divBdr>
                    <w:top w:val="none" w:sz="0" w:space="0" w:color="auto"/>
                    <w:left w:val="none" w:sz="0" w:space="0" w:color="auto"/>
                    <w:bottom w:val="none" w:sz="0" w:space="0" w:color="auto"/>
                    <w:right w:val="none" w:sz="0" w:space="0" w:color="auto"/>
                  </w:divBdr>
                </w:div>
                <w:div w:id="377095543">
                  <w:marLeft w:val="0"/>
                  <w:marRight w:val="0"/>
                  <w:marTop w:val="0"/>
                  <w:marBottom w:val="0"/>
                  <w:divBdr>
                    <w:top w:val="none" w:sz="0" w:space="0" w:color="auto"/>
                    <w:left w:val="none" w:sz="0" w:space="0" w:color="auto"/>
                    <w:bottom w:val="none" w:sz="0" w:space="0" w:color="auto"/>
                    <w:right w:val="none" w:sz="0" w:space="0" w:color="auto"/>
                  </w:divBdr>
                </w:div>
                <w:div w:id="910851188">
                  <w:marLeft w:val="0"/>
                  <w:marRight w:val="0"/>
                  <w:marTop w:val="0"/>
                  <w:marBottom w:val="0"/>
                  <w:divBdr>
                    <w:top w:val="none" w:sz="0" w:space="0" w:color="auto"/>
                    <w:left w:val="none" w:sz="0" w:space="0" w:color="auto"/>
                    <w:bottom w:val="none" w:sz="0" w:space="0" w:color="auto"/>
                    <w:right w:val="none" w:sz="0" w:space="0" w:color="auto"/>
                  </w:divBdr>
                </w:div>
                <w:div w:id="292367618">
                  <w:marLeft w:val="0"/>
                  <w:marRight w:val="0"/>
                  <w:marTop w:val="0"/>
                  <w:marBottom w:val="0"/>
                  <w:divBdr>
                    <w:top w:val="none" w:sz="0" w:space="0" w:color="auto"/>
                    <w:left w:val="none" w:sz="0" w:space="0" w:color="auto"/>
                    <w:bottom w:val="none" w:sz="0" w:space="0" w:color="auto"/>
                    <w:right w:val="none" w:sz="0" w:space="0" w:color="auto"/>
                  </w:divBdr>
                  <w:divsChild>
                    <w:div w:id="434595975">
                      <w:marLeft w:val="0"/>
                      <w:marRight w:val="0"/>
                      <w:marTop w:val="0"/>
                      <w:marBottom w:val="0"/>
                      <w:divBdr>
                        <w:top w:val="none" w:sz="0" w:space="0" w:color="auto"/>
                        <w:left w:val="none" w:sz="0" w:space="0" w:color="auto"/>
                        <w:bottom w:val="none" w:sz="0" w:space="0" w:color="auto"/>
                        <w:right w:val="none" w:sz="0" w:space="0" w:color="auto"/>
                      </w:divBdr>
                    </w:div>
                    <w:div w:id="656494980">
                      <w:marLeft w:val="0"/>
                      <w:marRight w:val="0"/>
                      <w:marTop w:val="0"/>
                      <w:marBottom w:val="0"/>
                      <w:divBdr>
                        <w:top w:val="none" w:sz="0" w:space="0" w:color="auto"/>
                        <w:left w:val="none" w:sz="0" w:space="0" w:color="auto"/>
                        <w:bottom w:val="none" w:sz="0" w:space="0" w:color="auto"/>
                        <w:right w:val="none" w:sz="0" w:space="0" w:color="auto"/>
                      </w:divBdr>
                    </w:div>
                    <w:div w:id="1576743633">
                      <w:marLeft w:val="0"/>
                      <w:marRight w:val="0"/>
                      <w:marTop w:val="0"/>
                      <w:marBottom w:val="0"/>
                      <w:divBdr>
                        <w:top w:val="none" w:sz="0" w:space="0" w:color="auto"/>
                        <w:left w:val="none" w:sz="0" w:space="0" w:color="auto"/>
                        <w:bottom w:val="none" w:sz="0" w:space="0" w:color="auto"/>
                        <w:right w:val="none" w:sz="0" w:space="0" w:color="auto"/>
                      </w:divBdr>
                    </w:div>
                    <w:div w:id="157616407">
                      <w:marLeft w:val="0"/>
                      <w:marRight w:val="0"/>
                      <w:marTop w:val="0"/>
                      <w:marBottom w:val="0"/>
                      <w:divBdr>
                        <w:top w:val="none" w:sz="0" w:space="0" w:color="auto"/>
                        <w:left w:val="none" w:sz="0" w:space="0" w:color="auto"/>
                        <w:bottom w:val="none" w:sz="0" w:space="0" w:color="auto"/>
                        <w:right w:val="none" w:sz="0" w:space="0" w:color="auto"/>
                      </w:divBdr>
                    </w:div>
                    <w:div w:id="892157513">
                      <w:marLeft w:val="0"/>
                      <w:marRight w:val="0"/>
                      <w:marTop w:val="0"/>
                      <w:marBottom w:val="0"/>
                      <w:divBdr>
                        <w:top w:val="none" w:sz="0" w:space="0" w:color="auto"/>
                        <w:left w:val="none" w:sz="0" w:space="0" w:color="auto"/>
                        <w:bottom w:val="none" w:sz="0" w:space="0" w:color="auto"/>
                        <w:right w:val="none" w:sz="0" w:space="0" w:color="auto"/>
                      </w:divBdr>
                    </w:div>
                  </w:divsChild>
                </w:div>
                <w:div w:id="1027952919">
                  <w:marLeft w:val="0"/>
                  <w:marRight w:val="0"/>
                  <w:marTop w:val="0"/>
                  <w:marBottom w:val="0"/>
                  <w:divBdr>
                    <w:top w:val="none" w:sz="0" w:space="0" w:color="auto"/>
                    <w:left w:val="none" w:sz="0" w:space="0" w:color="auto"/>
                    <w:bottom w:val="none" w:sz="0" w:space="0" w:color="auto"/>
                    <w:right w:val="none" w:sz="0" w:space="0" w:color="auto"/>
                  </w:divBdr>
                </w:div>
                <w:div w:id="2055735589">
                  <w:marLeft w:val="0"/>
                  <w:marRight w:val="0"/>
                  <w:marTop w:val="0"/>
                  <w:marBottom w:val="0"/>
                  <w:divBdr>
                    <w:top w:val="none" w:sz="0" w:space="0" w:color="auto"/>
                    <w:left w:val="none" w:sz="0" w:space="0" w:color="auto"/>
                    <w:bottom w:val="none" w:sz="0" w:space="0" w:color="auto"/>
                    <w:right w:val="none" w:sz="0" w:space="0" w:color="auto"/>
                  </w:divBdr>
                </w:div>
                <w:div w:id="1395157746">
                  <w:marLeft w:val="0"/>
                  <w:marRight w:val="0"/>
                  <w:marTop w:val="0"/>
                  <w:marBottom w:val="0"/>
                  <w:divBdr>
                    <w:top w:val="none" w:sz="0" w:space="0" w:color="auto"/>
                    <w:left w:val="none" w:sz="0" w:space="0" w:color="auto"/>
                    <w:bottom w:val="none" w:sz="0" w:space="0" w:color="auto"/>
                    <w:right w:val="none" w:sz="0" w:space="0" w:color="auto"/>
                  </w:divBdr>
                </w:div>
                <w:div w:id="1567375972">
                  <w:marLeft w:val="0"/>
                  <w:marRight w:val="0"/>
                  <w:marTop w:val="0"/>
                  <w:marBottom w:val="0"/>
                  <w:divBdr>
                    <w:top w:val="none" w:sz="0" w:space="0" w:color="auto"/>
                    <w:left w:val="none" w:sz="0" w:space="0" w:color="auto"/>
                    <w:bottom w:val="none" w:sz="0" w:space="0" w:color="auto"/>
                    <w:right w:val="none" w:sz="0" w:space="0" w:color="auto"/>
                  </w:divBdr>
                </w:div>
                <w:div w:id="273289390">
                  <w:marLeft w:val="0"/>
                  <w:marRight w:val="0"/>
                  <w:marTop w:val="0"/>
                  <w:marBottom w:val="0"/>
                  <w:divBdr>
                    <w:top w:val="none" w:sz="0" w:space="0" w:color="auto"/>
                    <w:left w:val="none" w:sz="0" w:space="0" w:color="auto"/>
                    <w:bottom w:val="none" w:sz="0" w:space="0" w:color="auto"/>
                    <w:right w:val="none" w:sz="0" w:space="0" w:color="auto"/>
                  </w:divBdr>
                </w:div>
                <w:div w:id="1878279830">
                  <w:marLeft w:val="0"/>
                  <w:marRight w:val="0"/>
                  <w:marTop w:val="0"/>
                  <w:marBottom w:val="0"/>
                  <w:divBdr>
                    <w:top w:val="none" w:sz="0" w:space="0" w:color="auto"/>
                    <w:left w:val="none" w:sz="0" w:space="0" w:color="auto"/>
                    <w:bottom w:val="none" w:sz="0" w:space="0" w:color="auto"/>
                    <w:right w:val="none" w:sz="0" w:space="0" w:color="auto"/>
                  </w:divBdr>
                </w:div>
                <w:div w:id="1932813008">
                  <w:marLeft w:val="0"/>
                  <w:marRight w:val="0"/>
                  <w:marTop w:val="0"/>
                  <w:marBottom w:val="0"/>
                  <w:divBdr>
                    <w:top w:val="none" w:sz="0" w:space="0" w:color="auto"/>
                    <w:left w:val="none" w:sz="0" w:space="0" w:color="auto"/>
                    <w:bottom w:val="none" w:sz="0" w:space="0" w:color="auto"/>
                    <w:right w:val="none" w:sz="0" w:space="0" w:color="auto"/>
                  </w:divBdr>
                </w:div>
                <w:div w:id="1960336364">
                  <w:marLeft w:val="0"/>
                  <w:marRight w:val="0"/>
                  <w:marTop w:val="0"/>
                  <w:marBottom w:val="0"/>
                  <w:divBdr>
                    <w:top w:val="none" w:sz="0" w:space="0" w:color="auto"/>
                    <w:left w:val="none" w:sz="0" w:space="0" w:color="auto"/>
                    <w:bottom w:val="none" w:sz="0" w:space="0" w:color="auto"/>
                    <w:right w:val="none" w:sz="0" w:space="0" w:color="auto"/>
                  </w:divBdr>
                </w:div>
                <w:div w:id="50544422">
                  <w:marLeft w:val="0"/>
                  <w:marRight w:val="0"/>
                  <w:marTop w:val="0"/>
                  <w:marBottom w:val="0"/>
                  <w:divBdr>
                    <w:top w:val="none" w:sz="0" w:space="0" w:color="auto"/>
                    <w:left w:val="none" w:sz="0" w:space="0" w:color="auto"/>
                    <w:bottom w:val="none" w:sz="0" w:space="0" w:color="auto"/>
                    <w:right w:val="none" w:sz="0" w:space="0" w:color="auto"/>
                  </w:divBdr>
                </w:div>
                <w:div w:id="87303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170695">
      <w:bodyDiv w:val="1"/>
      <w:marLeft w:val="0"/>
      <w:marRight w:val="0"/>
      <w:marTop w:val="0"/>
      <w:marBottom w:val="0"/>
      <w:divBdr>
        <w:top w:val="none" w:sz="0" w:space="0" w:color="auto"/>
        <w:left w:val="none" w:sz="0" w:space="0" w:color="auto"/>
        <w:bottom w:val="none" w:sz="0" w:space="0" w:color="auto"/>
        <w:right w:val="none" w:sz="0" w:space="0" w:color="auto"/>
      </w:divBdr>
    </w:div>
    <w:div w:id="1533960253">
      <w:bodyDiv w:val="1"/>
      <w:marLeft w:val="0"/>
      <w:marRight w:val="0"/>
      <w:marTop w:val="0"/>
      <w:marBottom w:val="0"/>
      <w:divBdr>
        <w:top w:val="none" w:sz="0" w:space="0" w:color="auto"/>
        <w:left w:val="none" w:sz="0" w:space="0" w:color="auto"/>
        <w:bottom w:val="none" w:sz="0" w:space="0" w:color="auto"/>
        <w:right w:val="none" w:sz="0" w:space="0" w:color="auto"/>
      </w:divBdr>
    </w:div>
    <w:div w:id="1588344949">
      <w:bodyDiv w:val="1"/>
      <w:marLeft w:val="0"/>
      <w:marRight w:val="0"/>
      <w:marTop w:val="0"/>
      <w:marBottom w:val="0"/>
      <w:divBdr>
        <w:top w:val="none" w:sz="0" w:space="0" w:color="auto"/>
        <w:left w:val="none" w:sz="0" w:space="0" w:color="auto"/>
        <w:bottom w:val="none" w:sz="0" w:space="0" w:color="auto"/>
        <w:right w:val="none" w:sz="0" w:space="0" w:color="auto"/>
      </w:divBdr>
    </w:div>
    <w:div w:id="1621256574">
      <w:bodyDiv w:val="1"/>
      <w:marLeft w:val="0"/>
      <w:marRight w:val="0"/>
      <w:marTop w:val="0"/>
      <w:marBottom w:val="0"/>
      <w:divBdr>
        <w:top w:val="none" w:sz="0" w:space="0" w:color="auto"/>
        <w:left w:val="none" w:sz="0" w:space="0" w:color="auto"/>
        <w:bottom w:val="none" w:sz="0" w:space="0" w:color="auto"/>
        <w:right w:val="none" w:sz="0" w:space="0" w:color="auto"/>
      </w:divBdr>
    </w:div>
    <w:div w:id="1625580552">
      <w:bodyDiv w:val="1"/>
      <w:marLeft w:val="0"/>
      <w:marRight w:val="0"/>
      <w:marTop w:val="0"/>
      <w:marBottom w:val="0"/>
      <w:divBdr>
        <w:top w:val="none" w:sz="0" w:space="0" w:color="auto"/>
        <w:left w:val="none" w:sz="0" w:space="0" w:color="auto"/>
        <w:bottom w:val="none" w:sz="0" w:space="0" w:color="auto"/>
        <w:right w:val="none" w:sz="0" w:space="0" w:color="auto"/>
      </w:divBdr>
    </w:div>
    <w:div w:id="1650749528">
      <w:bodyDiv w:val="1"/>
      <w:marLeft w:val="0"/>
      <w:marRight w:val="0"/>
      <w:marTop w:val="0"/>
      <w:marBottom w:val="0"/>
      <w:divBdr>
        <w:top w:val="none" w:sz="0" w:space="0" w:color="auto"/>
        <w:left w:val="none" w:sz="0" w:space="0" w:color="auto"/>
        <w:bottom w:val="none" w:sz="0" w:space="0" w:color="auto"/>
        <w:right w:val="none" w:sz="0" w:space="0" w:color="auto"/>
      </w:divBdr>
    </w:div>
    <w:div w:id="1734155610">
      <w:bodyDiv w:val="1"/>
      <w:marLeft w:val="0"/>
      <w:marRight w:val="0"/>
      <w:marTop w:val="0"/>
      <w:marBottom w:val="0"/>
      <w:divBdr>
        <w:top w:val="none" w:sz="0" w:space="0" w:color="auto"/>
        <w:left w:val="none" w:sz="0" w:space="0" w:color="auto"/>
        <w:bottom w:val="none" w:sz="0" w:space="0" w:color="auto"/>
        <w:right w:val="none" w:sz="0" w:space="0" w:color="auto"/>
      </w:divBdr>
    </w:div>
    <w:div w:id="1814256564">
      <w:bodyDiv w:val="1"/>
      <w:marLeft w:val="3181"/>
      <w:marRight w:val="84"/>
      <w:marTop w:val="0"/>
      <w:marBottom w:val="0"/>
      <w:divBdr>
        <w:top w:val="none" w:sz="0" w:space="0" w:color="auto"/>
        <w:left w:val="none" w:sz="0" w:space="0" w:color="auto"/>
        <w:bottom w:val="none" w:sz="0" w:space="0" w:color="auto"/>
        <w:right w:val="none" w:sz="0" w:space="0" w:color="auto"/>
      </w:divBdr>
    </w:div>
    <w:div w:id="1827479910">
      <w:bodyDiv w:val="1"/>
      <w:marLeft w:val="0"/>
      <w:marRight w:val="0"/>
      <w:marTop w:val="0"/>
      <w:marBottom w:val="0"/>
      <w:divBdr>
        <w:top w:val="none" w:sz="0" w:space="0" w:color="auto"/>
        <w:left w:val="none" w:sz="0" w:space="0" w:color="auto"/>
        <w:bottom w:val="none" w:sz="0" w:space="0" w:color="auto"/>
        <w:right w:val="none" w:sz="0" w:space="0" w:color="auto"/>
      </w:divBdr>
    </w:div>
    <w:div w:id="1897007304">
      <w:bodyDiv w:val="1"/>
      <w:marLeft w:val="0"/>
      <w:marRight w:val="0"/>
      <w:marTop w:val="0"/>
      <w:marBottom w:val="0"/>
      <w:divBdr>
        <w:top w:val="none" w:sz="0" w:space="0" w:color="auto"/>
        <w:left w:val="none" w:sz="0" w:space="0" w:color="auto"/>
        <w:bottom w:val="none" w:sz="0" w:space="0" w:color="auto"/>
        <w:right w:val="none" w:sz="0" w:space="0" w:color="auto"/>
      </w:divBdr>
    </w:div>
    <w:div w:id="1953005336">
      <w:bodyDiv w:val="1"/>
      <w:marLeft w:val="0"/>
      <w:marRight w:val="0"/>
      <w:marTop w:val="0"/>
      <w:marBottom w:val="0"/>
      <w:divBdr>
        <w:top w:val="none" w:sz="0" w:space="0" w:color="auto"/>
        <w:left w:val="none" w:sz="0" w:space="0" w:color="auto"/>
        <w:bottom w:val="none" w:sz="0" w:space="0" w:color="auto"/>
        <w:right w:val="none" w:sz="0" w:space="0" w:color="auto"/>
      </w:divBdr>
    </w:div>
    <w:div w:id="1984968586">
      <w:bodyDiv w:val="1"/>
      <w:marLeft w:val="0"/>
      <w:marRight w:val="0"/>
      <w:marTop w:val="0"/>
      <w:marBottom w:val="0"/>
      <w:divBdr>
        <w:top w:val="none" w:sz="0" w:space="0" w:color="auto"/>
        <w:left w:val="none" w:sz="0" w:space="0" w:color="auto"/>
        <w:bottom w:val="none" w:sz="0" w:space="0" w:color="auto"/>
        <w:right w:val="none" w:sz="0" w:space="0" w:color="auto"/>
      </w:divBdr>
    </w:div>
    <w:div w:id="2047486950">
      <w:bodyDiv w:val="1"/>
      <w:marLeft w:val="0"/>
      <w:marRight w:val="0"/>
      <w:marTop w:val="0"/>
      <w:marBottom w:val="0"/>
      <w:divBdr>
        <w:top w:val="none" w:sz="0" w:space="0" w:color="auto"/>
        <w:left w:val="none" w:sz="0" w:space="0" w:color="auto"/>
        <w:bottom w:val="none" w:sz="0" w:space="0" w:color="auto"/>
        <w:right w:val="none" w:sz="0" w:space="0" w:color="auto"/>
      </w:divBdr>
    </w:div>
    <w:div w:id="2064060814">
      <w:bodyDiv w:val="1"/>
      <w:marLeft w:val="0"/>
      <w:marRight w:val="0"/>
      <w:marTop w:val="0"/>
      <w:marBottom w:val="0"/>
      <w:divBdr>
        <w:top w:val="none" w:sz="0" w:space="0" w:color="auto"/>
        <w:left w:val="none" w:sz="0" w:space="0" w:color="auto"/>
        <w:bottom w:val="none" w:sz="0" w:space="0" w:color="auto"/>
        <w:right w:val="none" w:sz="0" w:space="0" w:color="auto"/>
      </w:divBdr>
      <w:divsChild>
        <w:div w:id="553858699">
          <w:marLeft w:val="0"/>
          <w:marRight w:val="0"/>
          <w:marTop w:val="0"/>
          <w:marBottom w:val="0"/>
          <w:divBdr>
            <w:top w:val="none" w:sz="0" w:space="0" w:color="auto"/>
            <w:left w:val="none" w:sz="0" w:space="0" w:color="auto"/>
            <w:bottom w:val="none" w:sz="0" w:space="0" w:color="auto"/>
            <w:right w:val="none" w:sz="0" w:space="0" w:color="auto"/>
          </w:divBdr>
          <w:divsChild>
            <w:div w:id="1096362975">
              <w:marLeft w:val="0"/>
              <w:marRight w:val="0"/>
              <w:marTop w:val="0"/>
              <w:marBottom w:val="0"/>
              <w:divBdr>
                <w:top w:val="none" w:sz="0" w:space="0" w:color="auto"/>
                <w:left w:val="none" w:sz="0" w:space="0" w:color="auto"/>
                <w:bottom w:val="none" w:sz="0" w:space="0" w:color="auto"/>
                <w:right w:val="none" w:sz="0" w:space="0" w:color="auto"/>
              </w:divBdr>
              <w:divsChild>
                <w:div w:id="1434665440">
                  <w:marLeft w:val="0"/>
                  <w:marRight w:val="0"/>
                  <w:marTop w:val="0"/>
                  <w:marBottom w:val="0"/>
                  <w:divBdr>
                    <w:top w:val="none" w:sz="0" w:space="0" w:color="auto"/>
                    <w:left w:val="none" w:sz="0" w:space="0" w:color="auto"/>
                    <w:bottom w:val="none" w:sz="0" w:space="0" w:color="auto"/>
                    <w:right w:val="none" w:sz="0" w:space="0" w:color="auto"/>
                  </w:divBdr>
                  <w:divsChild>
                    <w:div w:id="2015453300">
                      <w:marLeft w:val="0"/>
                      <w:marRight w:val="0"/>
                      <w:marTop w:val="0"/>
                      <w:marBottom w:val="0"/>
                      <w:divBdr>
                        <w:top w:val="none" w:sz="0" w:space="0" w:color="auto"/>
                        <w:left w:val="none" w:sz="0" w:space="0" w:color="auto"/>
                        <w:bottom w:val="none" w:sz="0" w:space="0" w:color="auto"/>
                        <w:right w:val="none" w:sz="0" w:space="0" w:color="auto"/>
                      </w:divBdr>
                      <w:divsChild>
                        <w:div w:id="1176772386">
                          <w:blockQuote w:val="1"/>
                          <w:marLeft w:val="75"/>
                          <w:marRight w:val="75"/>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064208863">
      <w:bodyDiv w:val="1"/>
      <w:marLeft w:val="0"/>
      <w:marRight w:val="0"/>
      <w:marTop w:val="0"/>
      <w:marBottom w:val="0"/>
      <w:divBdr>
        <w:top w:val="none" w:sz="0" w:space="0" w:color="auto"/>
        <w:left w:val="none" w:sz="0" w:space="0" w:color="auto"/>
        <w:bottom w:val="none" w:sz="0" w:space="0" w:color="auto"/>
        <w:right w:val="none" w:sz="0" w:space="0" w:color="auto"/>
      </w:divBdr>
    </w:div>
    <w:div w:id="2116559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p.com/story/money/business/michigan/2015/11/01/detroit-bikes-c-type/74816666/" TargetMode="External"/><Relationship Id="rId3" Type="http://schemas.openxmlformats.org/officeDocument/2006/relationships/settings" Target="settings.xml"/><Relationship Id="rId7" Type="http://schemas.openxmlformats.org/officeDocument/2006/relationships/hyperlink" Target="https://detroitbikes.com/blogs/the-bike-blog/how-bicycle-brands-diffe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1225</Words>
  <Characters>6987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THE Sullivan Mercer DESIGN GROUP INC</vt:lpstr>
    </vt:vector>
  </TitlesOfParts>
  <Company>University of Regina</Company>
  <LinksUpToDate>false</LinksUpToDate>
  <CharactersWithSpaces>8196</CharactersWithSpaces>
  <SharedDoc>false</SharedDoc>
  <HLinks>
    <vt:vector size="6" baseType="variant">
      <vt:variant>
        <vt:i4>7143469</vt:i4>
      </vt:variant>
      <vt:variant>
        <vt:i4>0</vt:i4>
      </vt:variant>
      <vt:variant>
        <vt:i4>0</vt:i4>
      </vt:variant>
      <vt:variant>
        <vt:i4>5</vt:i4>
      </vt:variant>
      <vt:variant>
        <vt:lpwstr>http://www.youtube.com/watch?v=KsQL-gjUSGg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Sullivan Mercer DESIGN GROUP INC</dc:title>
  <dc:creator>Enduser</dc:creator>
  <cp:lastModifiedBy>Windows User</cp:lastModifiedBy>
  <cp:revision>2</cp:revision>
  <cp:lastPrinted>2017-09-27T17:40:00Z</cp:lastPrinted>
  <dcterms:created xsi:type="dcterms:W3CDTF">2020-02-10T16:09:00Z</dcterms:created>
  <dcterms:modified xsi:type="dcterms:W3CDTF">2020-02-10T16:09:00Z</dcterms:modified>
</cp:coreProperties>
</file>